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0758" w14:textId="77777777" w:rsidR="00CA753A" w:rsidRDefault="00CA753A" w:rsidP="00CA753A"/>
    <w:p w14:paraId="2B72C963" w14:textId="77777777" w:rsidR="00CA753A" w:rsidRPr="00CA753A" w:rsidRDefault="00CA753A" w:rsidP="00CA753A">
      <w:pPr>
        <w:pBdr>
          <w:bottom w:val="single" w:sz="8" w:space="4" w:color="DA2B46"/>
        </w:pBdr>
        <w:spacing w:before="3200" w:after="0" w:line="240" w:lineRule="auto"/>
        <w:jc w:val="center"/>
        <w:rPr>
          <w:rFonts w:ascii="Calibri Light" w:eastAsia="Times New Roman" w:hAnsi="Calibri Light" w:cs="Times New Roman"/>
          <w:color w:val="D4141E"/>
          <w:spacing w:val="5"/>
          <w:kern w:val="28"/>
          <w:sz w:val="48"/>
          <w:szCs w:val="52"/>
        </w:rPr>
      </w:pPr>
      <w:bookmarkStart w:id="0" w:name="_Hlk94611171"/>
      <w:r w:rsidRPr="00CA753A">
        <w:rPr>
          <w:rFonts w:ascii="Calibri Light" w:eastAsia="Times New Roman" w:hAnsi="Calibri Light" w:cs="Times New Roman"/>
          <w:color w:val="D4141E"/>
          <w:spacing w:val="5"/>
          <w:kern w:val="28"/>
          <w:sz w:val="48"/>
          <w:szCs w:val="52"/>
        </w:rPr>
        <w:t>Název KDP</w:t>
      </w:r>
    </w:p>
    <w:p w14:paraId="6DA4970E" w14:textId="5A63EDAF" w:rsidR="00CA753A" w:rsidRPr="00CA753A" w:rsidRDefault="00CA753A" w:rsidP="00CA753A">
      <w:pPr>
        <w:numPr>
          <w:ilvl w:val="1"/>
          <w:numId w:val="0"/>
        </w:numPr>
        <w:spacing w:before="120" w:line="240" w:lineRule="auto"/>
        <w:jc w:val="center"/>
        <w:rPr>
          <w:rFonts w:ascii="Calibri Light" w:eastAsia="Times New Roman" w:hAnsi="Calibri Light" w:cs="Times New Roman"/>
          <w:iCs/>
          <w:color w:val="004E8F"/>
          <w:sz w:val="28"/>
          <w:szCs w:val="24"/>
        </w:rPr>
      </w:pPr>
      <w:r w:rsidRPr="00CA753A">
        <w:rPr>
          <w:rFonts w:ascii="Calibri Light" w:eastAsia="Times New Roman" w:hAnsi="Calibri Light" w:cs="Times New Roman"/>
          <w:iCs/>
          <w:color w:val="004E8F"/>
          <w:sz w:val="28"/>
          <w:szCs w:val="24"/>
        </w:rPr>
        <w:t xml:space="preserve"> </w:t>
      </w:r>
      <w:r>
        <w:rPr>
          <w:rFonts w:ascii="Calibri Light" w:eastAsia="Times New Roman" w:hAnsi="Calibri Light" w:cs="Times New Roman"/>
          <w:iCs/>
          <w:color w:val="004E8F"/>
          <w:sz w:val="28"/>
          <w:szCs w:val="24"/>
        </w:rPr>
        <w:t>DE NOVO klinický doporučený postup</w:t>
      </w:r>
    </w:p>
    <w:p w14:paraId="5E43E7D9" w14:textId="77777777" w:rsidR="00CA753A" w:rsidRPr="00CA753A" w:rsidRDefault="00CA753A" w:rsidP="00CA753A">
      <w:pPr>
        <w:spacing w:before="120" w:line="240" w:lineRule="auto"/>
        <w:jc w:val="left"/>
        <w:rPr>
          <w:rFonts w:ascii="Calibri" w:eastAsia="Calibri" w:hAnsi="Calibri" w:cs="Times New Roman"/>
        </w:rPr>
      </w:pPr>
    </w:p>
    <w:p w14:paraId="6E226218" w14:textId="77777777" w:rsidR="00CA753A" w:rsidRPr="00CA753A" w:rsidRDefault="00CA753A" w:rsidP="00CA753A">
      <w:pPr>
        <w:spacing w:before="120" w:line="240" w:lineRule="auto"/>
        <w:jc w:val="left"/>
        <w:rPr>
          <w:rFonts w:ascii="Calibri" w:eastAsia="Calibri" w:hAnsi="Calibri" w:cs="Times New Roman"/>
        </w:rPr>
      </w:pPr>
    </w:p>
    <w:p w14:paraId="381A32FF" w14:textId="77777777" w:rsidR="00CA753A" w:rsidRPr="00CA753A" w:rsidRDefault="00CA753A" w:rsidP="00CA753A">
      <w:pPr>
        <w:spacing w:before="120" w:line="240" w:lineRule="auto"/>
        <w:jc w:val="left"/>
        <w:rPr>
          <w:rFonts w:ascii="Calibri" w:eastAsia="Calibri" w:hAnsi="Calibri" w:cs="Times New Roman"/>
        </w:rPr>
      </w:pPr>
    </w:p>
    <w:p w14:paraId="60233946" w14:textId="18CC9619" w:rsidR="00CA753A" w:rsidRDefault="00CA753A" w:rsidP="00CA753A">
      <w:pPr>
        <w:spacing w:before="120" w:line="240" w:lineRule="auto"/>
        <w:jc w:val="left"/>
        <w:rPr>
          <w:rFonts w:ascii="Calibri" w:eastAsia="Calibri" w:hAnsi="Calibri" w:cs="Times New Roman"/>
        </w:rPr>
      </w:pPr>
    </w:p>
    <w:p w14:paraId="7BA6F07B" w14:textId="4E648FC0" w:rsidR="004E3BD5" w:rsidRDefault="004E3BD5" w:rsidP="00CA753A">
      <w:pPr>
        <w:spacing w:before="120" w:line="240" w:lineRule="auto"/>
        <w:jc w:val="left"/>
        <w:rPr>
          <w:rFonts w:ascii="Calibri" w:eastAsia="Calibri" w:hAnsi="Calibri" w:cs="Times New Roman"/>
        </w:rPr>
      </w:pPr>
    </w:p>
    <w:p w14:paraId="02EB9657" w14:textId="22F33610" w:rsidR="004E3BD5" w:rsidRDefault="004E3BD5" w:rsidP="00CA753A">
      <w:pPr>
        <w:spacing w:before="120" w:line="240" w:lineRule="auto"/>
        <w:jc w:val="left"/>
        <w:rPr>
          <w:rFonts w:ascii="Calibri" w:eastAsia="Calibri" w:hAnsi="Calibri" w:cs="Times New Roman"/>
        </w:rPr>
      </w:pPr>
    </w:p>
    <w:p w14:paraId="676DCEF7" w14:textId="7AA9D1B0" w:rsidR="004E3BD5" w:rsidRDefault="004E3BD5" w:rsidP="00CA753A">
      <w:pPr>
        <w:spacing w:before="120" w:line="240" w:lineRule="auto"/>
        <w:jc w:val="left"/>
        <w:rPr>
          <w:rFonts w:ascii="Calibri" w:eastAsia="Calibri" w:hAnsi="Calibri" w:cs="Times New Roman"/>
        </w:rPr>
      </w:pPr>
    </w:p>
    <w:p w14:paraId="5FDE45B8" w14:textId="77777777" w:rsidR="004E3BD5" w:rsidRPr="00CA753A" w:rsidRDefault="004E3BD5" w:rsidP="00CA753A">
      <w:pPr>
        <w:spacing w:before="120" w:line="240" w:lineRule="auto"/>
        <w:jc w:val="left"/>
        <w:rPr>
          <w:rFonts w:ascii="Calibri" w:eastAsia="Calibri" w:hAnsi="Calibri" w:cs="Times New Roman"/>
        </w:rPr>
      </w:pPr>
    </w:p>
    <w:p w14:paraId="42592E10" w14:textId="77777777" w:rsidR="00CA753A" w:rsidRPr="00CA753A" w:rsidRDefault="00CA753A" w:rsidP="00CA753A">
      <w:pPr>
        <w:spacing w:before="120" w:line="240" w:lineRule="auto"/>
        <w:jc w:val="left"/>
        <w:rPr>
          <w:rFonts w:ascii="Calibri" w:eastAsia="Calibri" w:hAnsi="Calibri" w:cs="Times New Roman"/>
        </w:rPr>
      </w:pPr>
    </w:p>
    <w:p w14:paraId="7248EA69" w14:textId="77777777" w:rsidR="00CA753A" w:rsidRPr="00CA753A" w:rsidRDefault="00CA753A" w:rsidP="00CA753A">
      <w:pPr>
        <w:spacing w:before="120" w:line="240" w:lineRule="auto"/>
        <w:jc w:val="left"/>
        <w:rPr>
          <w:rFonts w:ascii="Calibri" w:eastAsia="Calibri" w:hAnsi="Calibri" w:cs="Times New Roman"/>
        </w:rPr>
      </w:pPr>
    </w:p>
    <w:p w14:paraId="7255ACBC" w14:textId="77777777" w:rsidR="00CA753A" w:rsidRPr="00CA753A" w:rsidRDefault="00CA753A" w:rsidP="00CA753A">
      <w:pPr>
        <w:spacing w:before="120" w:line="240" w:lineRule="auto"/>
        <w:jc w:val="left"/>
        <w:rPr>
          <w:rFonts w:ascii="Calibri" w:eastAsia="Calibri" w:hAnsi="Calibri" w:cs="Times New Roman"/>
        </w:rPr>
      </w:pPr>
    </w:p>
    <w:p w14:paraId="5BD0AC65" w14:textId="77777777" w:rsidR="00CA753A" w:rsidRPr="00CA753A" w:rsidRDefault="00CA753A" w:rsidP="00CA753A">
      <w:pPr>
        <w:spacing w:before="120" w:line="240" w:lineRule="auto"/>
        <w:jc w:val="left"/>
        <w:rPr>
          <w:rFonts w:ascii="Calibri" w:eastAsia="Calibri" w:hAnsi="Calibri" w:cs="Times New Roman"/>
        </w:rPr>
      </w:pPr>
    </w:p>
    <w:p w14:paraId="6F728185" w14:textId="77777777" w:rsidR="00CA753A" w:rsidRPr="00CA753A" w:rsidRDefault="00CA753A" w:rsidP="00CA753A">
      <w:pPr>
        <w:spacing w:before="120" w:line="240" w:lineRule="auto"/>
        <w:jc w:val="left"/>
        <w:rPr>
          <w:rFonts w:ascii="Calibri" w:eastAsia="Calibri" w:hAnsi="Calibri" w:cs="Times New Roman"/>
        </w:rPr>
      </w:pPr>
    </w:p>
    <w:tbl>
      <w:tblPr>
        <w:tblStyle w:val="Mkatabul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8"/>
        <w:gridCol w:w="6272"/>
      </w:tblGrid>
      <w:tr w:rsidR="00CA753A" w:rsidRPr="00CA753A" w14:paraId="35772E55" w14:textId="77777777" w:rsidTr="00B9151B">
        <w:tc>
          <w:tcPr>
            <w:tcW w:w="1638" w:type="dxa"/>
          </w:tcPr>
          <w:p w14:paraId="16DFBB90" w14:textId="77777777" w:rsidR="00CA753A" w:rsidRPr="00CA753A" w:rsidRDefault="00CA753A" w:rsidP="00CA753A">
            <w:pPr>
              <w:spacing w:before="100" w:beforeAutospacing="1" w:after="100" w:afterAutospacing="1" w:line="240" w:lineRule="auto"/>
              <w:rPr>
                <w:rFonts w:ascii="Calibri" w:eastAsia="Calibri" w:hAnsi="Calibri" w:cs="Times New Roman"/>
              </w:rPr>
            </w:pPr>
            <w:r w:rsidRPr="00CA753A">
              <w:rPr>
                <w:rFonts w:ascii="Calibri" w:eastAsia="Calibri" w:hAnsi="Calibri" w:cs="Times New Roman"/>
              </w:rPr>
              <w:t>Autoři:</w:t>
            </w:r>
          </w:p>
        </w:tc>
        <w:tc>
          <w:tcPr>
            <w:tcW w:w="6272" w:type="dxa"/>
          </w:tcPr>
          <w:p w14:paraId="202B3AB0" w14:textId="77777777" w:rsidR="00CA753A" w:rsidRPr="00CA753A" w:rsidRDefault="00CA753A" w:rsidP="00CA753A">
            <w:pPr>
              <w:spacing w:before="100" w:beforeAutospacing="1" w:after="100" w:afterAutospacing="1" w:line="240" w:lineRule="auto"/>
              <w:rPr>
                <w:rFonts w:ascii="Calibri" w:eastAsia="Calibri" w:hAnsi="Calibri" w:cs="Times New Roman"/>
              </w:rPr>
            </w:pPr>
            <w:r w:rsidRPr="00CA753A">
              <w:rPr>
                <w:rFonts w:ascii="Calibri" w:eastAsia="Calibri" w:hAnsi="Calibri" w:cs="Times New Roman"/>
              </w:rPr>
              <w:t>Garant, pracovní tým, metodici</w:t>
            </w:r>
          </w:p>
        </w:tc>
      </w:tr>
      <w:tr w:rsidR="00CA753A" w:rsidRPr="00CA753A" w14:paraId="4D930ECD" w14:textId="77777777" w:rsidTr="00B9151B">
        <w:tc>
          <w:tcPr>
            <w:tcW w:w="1638" w:type="dxa"/>
          </w:tcPr>
          <w:p w14:paraId="383935CA" w14:textId="77777777" w:rsidR="00CA753A" w:rsidRPr="00CA753A" w:rsidRDefault="00CA753A" w:rsidP="00CA753A">
            <w:pPr>
              <w:spacing w:before="100" w:beforeAutospacing="1" w:after="100" w:afterAutospacing="1" w:line="240" w:lineRule="auto"/>
              <w:rPr>
                <w:rFonts w:ascii="Calibri" w:eastAsia="Calibri" w:hAnsi="Calibri" w:cs="Times New Roman"/>
              </w:rPr>
            </w:pPr>
            <w:r w:rsidRPr="00CA753A">
              <w:rPr>
                <w:rFonts w:ascii="Calibri" w:eastAsia="Calibri" w:hAnsi="Calibri" w:cs="Times New Roman"/>
              </w:rPr>
              <w:t>Verze:</w:t>
            </w:r>
          </w:p>
        </w:tc>
        <w:tc>
          <w:tcPr>
            <w:tcW w:w="6272" w:type="dxa"/>
          </w:tcPr>
          <w:p w14:paraId="05D16818" w14:textId="77777777" w:rsidR="00CA753A" w:rsidRPr="00CA753A" w:rsidRDefault="00CA753A" w:rsidP="00CA753A">
            <w:pPr>
              <w:spacing w:before="100" w:beforeAutospacing="1" w:after="100" w:afterAutospacing="1" w:line="240" w:lineRule="auto"/>
              <w:rPr>
                <w:rFonts w:ascii="Calibri" w:eastAsia="Calibri" w:hAnsi="Calibri" w:cs="Times New Roman"/>
              </w:rPr>
            </w:pPr>
            <w:r w:rsidRPr="00CA753A">
              <w:rPr>
                <w:rFonts w:ascii="Calibri" w:eastAsia="Calibri" w:hAnsi="Calibri" w:cs="Times New Roman"/>
              </w:rPr>
              <w:t>1.0</w:t>
            </w:r>
          </w:p>
        </w:tc>
      </w:tr>
      <w:tr w:rsidR="00CA753A" w:rsidRPr="00CA753A" w14:paraId="519321FA" w14:textId="77777777" w:rsidTr="00B9151B">
        <w:tc>
          <w:tcPr>
            <w:tcW w:w="1638" w:type="dxa"/>
          </w:tcPr>
          <w:p w14:paraId="1DAB9D26" w14:textId="77777777" w:rsidR="00CA753A" w:rsidRPr="00CA753A" w:rsidRDefault="00CA753A" w:rsidP="00CA753A">
            <w:pPr>
              <w:spacing w:before="100" w:beforeAutospacing="1" w:after="100" w:afterAutospacing="1" w:line="240" w:lineRule="auto"/>
              <w:rPr>
                <w:rFonts w:ascii="Calibri" w:eastAsia="Calibri" w:hAnsi="Calibri" w:cs="Times New Roman"/>
              </w:rPr>
            </w:pPr>
            <w:r w:rsidRPr="00CA753A">
              <w:rPr>
                <w:rFonts w:ascii="Calibri" w:eastAsia="Calibri" w:hAnsi="Calibri" w:cs="Times New Roman"/>
              </w:rPr>
              <w:t>Datum:</w:t>
            </w:r>
            <w:r w:rsidRPr="00CA753A">
              <w:rPr>
                <w:rFonts w:ascii="Calibri" w:eastAsia="Calibri" w:hAnsi="Calibri" w:cs="Times New Roman"/>
              </w:rPr>
              <w:tab/>
            </w:r>
          </w:p>
        </w:tc>
        <w:tc>
          <w:tcPr>
            <w:tcW w:w="6272" w:type="dxa"/>
          </w:tcPr>
          <w:p w14:paraId="5BB88A01" w14:textId="77777777" w:rsidR="00CA753A" w:rsidRPr="00CA753A" w:rsidRDefault="00CA753A" w:rsidP="00CA753A">
            <w:pPr>
              <w:spacing w:before="100" w:beforeAutospacing="1" w:after="100" w:afterAutospacing="1" w:line="240" w:lineRule="auto"/>
              <w:rPr>
                <w:rFonts w:ascii="Calibri" w:eastAsia="Calibri" w:hAnsi="Calibri" w:cs="Times New Roman"/>
              </w:rPr>
            </w:pPr>
            <w:r w:rsidRPr="00CA753A">
              <w:rPr>
                <w:rFonts w:ascii="Calibri" w:eastAsia="Calibri" w:hAnsi="Calibri" w:cs="Times New Roman"/>
              </w:rPr>
              <w:t>DD. MM. RRRR</w:t>
            </w:r>
          </w:p>
        </w:tc>
      </w:tr>
    </w:tbl>
    <w:p w14:paraId="148B56F4" w14:textId="77777777" w:rsidR="00CA753A" w:rsidRPr="00CA753A" w:rsidRDefault="00CA753A" w:rsidP="00CA753A">
      <w:pPr>
        <w:spacing w:after="160" w:line="259" w:lineRule="auto"/>
        <w:jc w:val="left"/>
        <w:rPr>
          <w:rFonts w:cstheme="minorBidi"/>
        </w:rPr>
      </w:pPr>
      <w:r w:rsidRPr="00CA753A">
        <w:rPr>
          <w:rFonts w:cstheme="minorBidi"/>
        </w:rPr>
        <w:br w:type="page"/>
      </w:r>
    </w:p>
    <w:p w14:paraId="27128194" w14:textId="77777777" w:rsidR="00E968CA" w:rsidRPr="00E968CA" w:rsidRDefault="00E968CA" w:rsidP="00E968CA">
      <w:pPr>
        <w:pStyle w:val="Nadpis1"/>
      </w:pPr>
      <w:bookmarkStart w:id="1" w:name="_Toc94612806"/>
      <w:bookmarkStart w:id="2" w:name="_Toc102383609"/>
      <w:bookmarkEnd w:id="0"/>
      <w:r w:rsidRPr="00E968CA">
        <w:lastRenderedPageBreak/>
        <w:t>Základní informace o KDP</w:t>
      </w:r>
      <w:bookmarkEnd w:id="1"/>
      <w:bookmarkEnd w:id="2"/>
    </w:p>
    <w:p w14:paraId="0C01CFA1" w14:textId="77777777" w:rsidR="00E968CA" w:rsidRPr="00E968CA" w:rsidRDefault="00E968CA" w:rsidP="00E968CA">
      <w:pPr>
        <w:spacing w:before="120" w:line="240" w:lineRule="auto"/>
        <w:jc w:val="left"/>
        <w:rPr>
          <w:rFonts w:ascii="Calibri" w:eastAsia="Calibri" w:hAnsi="Calibri" w:cs="Times New Roman"/>
          <w:b/>
        </w:rPr>
      </w:pPr>
      <w:r w:rsidRPr="00E968CA">
        <w:rPr>
          <w:rFonts w:ascii="Calibri" w:eastAsia="Calibri" w:hAnsi="Calibri" w:cs="Times New Roman"/>
          <w:b/>
        </w:rPr>
        <w:t>Administrativní číslo:</w:t>
      </w:r>
      <w:r w:rsidRPr="00E968CA">
        <w:rPr>
          <w:rFonts w:ascii="Calibri" w:eastAsia="Calibri" w:hAnsi="Calibri" w:cs="Times New Roman"/>
        </w:rPr>
        <w:t xml:space="preserve"> 123456</w:t>
      </w:r>
    </w:p>
    <w:p w14:paraId="3C870431" w14:textId="77777777" w:rsidR="00E968CA" w:rsidRPr="00E968CA" w:rsidRDefault="00E968CA" w:rsidP="00E968CA">
      <w:pPr>
        <w:spacing w:before="120" w:line="240" w:lineRule="auto"/>
        <w:jc w:val="left"/>
        <w:rPr>
          <w:rFonts w:ascii="Calibri" w:eastAsia="Calibri" w:hAnsi="Calibri" w:cs="Times New Roman"/>
        </w:rPr>
      </w:pPr>
      <w:r w:rsidRPr="00E968CA">
        <w:rPr>
          <w:rFonts w:ascii="Calibri" w:eastAsia="Calibri" w:hAnsi="Calibri" w:cs="Times New Roman"/>
          <w:b/>
        </w:rPr>
        <w:t xml:space="preserve">Název: </w:t>
      </w:r>
      <w:r w:rsidRPr="00E968CA">
        <w:rPr>
          <w:rFonts w:ascii="Calibri" w:eastAsia="Calibri" w:hAnsi="Calibri" w:cs="Times New Roman"/>
        </w:rPr>
        <w:t>doplnit název</w:t>
      </w:r>
    </w:p>
    <w:p w14:paraId="22B8A831" w14:textId="77777777" w:rsidR="00E968CA" w:rsidRPr="00E968CA" w:rsidRDefault="00E968CA" w:rsidP="00E968CA">
      <w:pPr>
        <w:rPr>
          <w:rFonts w:cstheme="minorBidi"/>
        </w:rPr>
      </w:pPr>
    </w:p>
    <w:p w14:paraId="211911DB" w14:textId="77777777" w:rsidR="00E968CA" w:rsidRPr="00E968CA" w:rsidRDefault="00E968CA" w:rsidP="00E968CA">
      <w:pPr>
        <w:spacing w:before="120" w:line="240" w:lineRule="auto"/>
        <w:jc w:val="left"/>
        <w:rPr>
          <w:rFonts w:ascii="Calibri" w:eastAsia="Calibri" w:hAnsi="Calibri" w:cs="Times New Roman"/>
          <w:b/>
        </w:rPr>
      </w:pPr>
      <w:r w:rsidRPr="00E968CA">
        <w:rPr>
          <w:rFonts w:ascii="Calibri" w:eastAsia="Calibri" w:hAnsi="Calibri" w:cs="Times New Roman"/>
          <w:b/>
        </w:rPr>
        <w:t>Kategorie/typ:</w:t>
      </w:r>
    </w:p>
    <w:p w14:paraId="59CEBEEC" w14:textId="77777777" w:rsidR="00E968CA" w:rsidRPr="00E968CA" w:rsidRDefault="00E968CA" w:rsidP="00E968CA">
      <w:pPr>
        <w:spacing w:after="0"/>
        <w:jc w:val="left"/>
        <w:rPr>
          <w:rFonts w:ascii="Calibri" w:eastAsia="Calibri" w:hAnsi="Calibri" w:cs="Times New Roman"/>
        </w:rPr>
      </w:pPr>
      <w:sdt>
        <w:sdtPr>
          <w:rPr>
            <w:rFonts w:ascii="Calibri" w:eastAsia="Calibri" w:hAnsi="Calibri" w:cs="Times New Roman"/>
          </w:rPr>
          <w:id w:val="-1962643202"/>
          <w14:checkbox>
            <w14:checked w14:val="0"/>
            <w14:checkedState w14:val="2612" w14:font="MS Gothic"/>
            <w14:uncheckedState w14:val="2610" w14:font="MS Gothic"/>
          </w14:checkbox>
        </w:sdtPr>
        <w:sdtContent>
          <w:r w:rsidRPr="00E968CA">
            <w:rPr>
              <w:rFonts w:ascii="Segoe UI Symbol" w:eastAsia="Calibri" w:hAnsi="Segoe UI Symbol" w:cs="Segoe UI Symbol"/>
            </w:rPr>
            <w:t>☐</w:t>
          </w:r>
        </w:sdtContent>
      </w:sdt>
      <w:r w:rsidRPr="00E968CA">
        <w:rPr>
          <w:rFonts w:ascii="Calibri" w:eastAsia="Calibri" w:hAnsi="Calibri" w:cs="Times New Roman"/>
        </w:rPr>
        <w:t xml:space="preserve"> Procesní postup ve zdravotnictví</w:t>
      </w:r>
    </w:p>
    <w:p w14:paraId="6B7F3EB2" w14:textId="77777777" w:rsidR="00E968CA" w:rsidRPr="00E968CA" w:rsidRDefault="00E968CA" w:rsidP="00E968CA">
      <w:pPr>
        <w:spacing w:after="0"/>
        <w:jc w:val="left"/>
        <w:rPr>
          <w:rFonts w:ascii="Calibri" w:eastAsia="Calibri" w:hAnsi="Calibri" w:cs="Times New Roman"/>
        </w:rPr>
      </w:pPr>
      <w:sdt>
        <w:sdtPr>
          <w:rPr>
            <w:rFonts w:ascii="Calibri" w:eastAsia="Calibri" w:hAnsi="Calibri" w:cs="Times New Roman"/>
          </w:rPr>
          <w:id w:val="621894053"/>
          <w14:checkbox>
            <w14:checked w14:val="0"/>
            <w14:checkedState w14:val="2612" w14:font="MS Gothic"/>
            <w14:uncheckedState w14:val="2610" w14:font="MS Gothic"/>
          </w14:checkbox>
        </w:sdtPr>
        <w:sdtContent>
          <w:r w:rsidRPr="00E968CA">
            <w:rPr>
              <w:rFonts w:ascii="Segoe UI Symbol" w:eastAsia="Calibri" w:hAnsi="Segoe UI Symbol" w:cs="Segoe UI Symbol"/>
            </w:rPr>
            <w:t>☐</w:t>
          </w:r>
        </w:sdtContent>
      </w:sdt>
      <w:r w:rsidRPr="00E968CA">
        <w:rPr>
          <w:rFonts w:ascii="Calibri" w:eastAsia="Calibri" w:hAnsi="Calibri" w:cs="Times New Roman"/>
        </w:rPr>
        <w:t xml:space="preserve"> Organizační postup ve zdravotnictví</w:t>
      </w:r>
    </w:p>
    <w:p w14:paraId="0B952023" w14:textId="77777777" w:rsidR="00E968CA" w:rsidRPr="00E968CA" w:rsidRDefault="00E968CA" w:rsidP="00E968CA">
      <w:pPr>
        <w:spacing w:after="0"/>
        <w:jc w:val="left"/>
        <w:rPr>
          <w:rFonts w:ascii="Calibri" w:eastAsia="Calibri" w:hAnsi="Calibri" w:cs="Times New Roman"/>
        </w:rPr>
      </w:pPr>
      <w:sdt>
        <w:sdtPr>
          <w:rPr>
            <w:rFonts w:ascii="Calibri" w:eastAsia="Calibri" w:hAnsi="Calibri" w:cs="Times New Roman"/>
          </w:rPr>
          <w:id w:val="1916125200"/>
          <w14:checkbox>
            <w14:checked w14:val="0"/>
            <w14:checkedState w14:val="2612" w14:font="MS Gothic"/>
            <w14:uncheckedState w14:val="2610" w14:font="MS Gothic"/>
          </w14:checkbox>
        </w:sdtPr>
        <w:sdtContent>
          <w:r w:rsidRPr="00E968CA">
            <w:rPr>
              <w:rFonts w:ascii="Segoe UI Symbol" w:eastAsia="Calibri" w:hAnsi="Segoe UI Symbol" w:cs="Segoe UI Symbol"/>
            </w:rPr>
            <w:t>☐</w:t>
          </w:r>
        </w:sdtContent>
      </w:sdt>
      <w:r w:rsidRPr="00E968CA">
        <w:rPr>
          <w:rFonts w:ascii="Calibri" w:eastAsia="Calibri" w:hAnsi="Calibri" w:cs="Times New Roman"/>
        </w:rPr>
        <w:t xml:space="preserve"> Klinický doporučený postup</w:t>
      </w:r>
    </w:p>
    <w:p w14:paraId="72FEA0B9" w14:textId="77777777" w:rsidR="00E968CA" w:rsidRPr="00E968CA" w:rsidRDefault="00E968CA" w:rsidP="00E968CA">
      <w:pPr>
        <w:spacing w:after="0"/>
        <w:jc w:val="left"/>
        <w:rPr>
          <w:rFonts w:ascii="Calibri" w:eastAsia="Calibri" w:hAnsi="Calibri" w:cs="Times New Roman"/>
        </w:rPr>
      </w:pPr>
      <w:sdt>
        <w:sdtPr>
          <w:rPr>
            <w:rFonts w:ascii="Calibri" w:eastAsia="Calibri" w:hAnsi="Calibri" w:cs="Times New Roman"/>
          </w:rPr>
          <w:id w:val="-2002196636"/>
          <w14:checkbox>
            <w14:checked w14:val="0"/>
            <w14:checkedState w14:val="2612" w14:font="MS Gothic"/>
            <w14:uncheckedState w14:val="2610" w14:font="MS Gothic"/>
          </w14:checkbox>
        </w:sdtPr>
        <w:sdtContent>
          <w:r w:rsidRPr="00E968CA">
            <w:rPr>
              <w:rFonts w:ascii="Segoe UI Symbol" w:eastAsia="Calibri" w:hAnsi="Segoe UI Symbol" w:cs="Segoe UI Symbol"/>
            </w:rPr>
            <w:t>☐</w:t>
          </w:r>
        </w:sdtContent>
      </w:sdt>
      <w:r w:rsidRPr="00E968CA">
        <w:rPr>
          <w:rFonts w:ascii="Calibri" w:eastAsia="Calibri" w:hAnsi="Calibri" w:cs="Times New Roman"/>
        </w:rPr>
        <w:t xml:space="preserve"> Doporučený postup pro veřejné zdravotnictví</w:t>
      </w:r>
    </w:p>
    <w:p w14:paraId="2D68DA63" w14:textId="77777777" w:rsidR="00E968CA" w:rsidRPr="00E968CA" w:rsidRDefault="00E968CA" w:rsidP="00E968CA">
      <w:pPr>
        <w:spacing w:before="120" w:line="240" w:lineRule="auto"/>
        <w:jc w:val="left"/>
        <w:rPr>
          <w:rFonts w:ascii="Calibri" w:eastAsia="Calibri" w:hAnsi="Calibri" w:cs="Times New Roman"/>
        </w:rPr>
      </w:pPr>
    </w:p>
    <w:p w14:paraId="2A8EC123" w14:textId="77777777" w:rsidR="00E968CA" w:rsidRPr="00E968CA" w:rsidRDefault="00E968CA" w:rsidP="00E968CA">
      <w:pPr>
        <w:spacing w:before="120" w:line="240" w:lineRule="auto"/>
        <w:jc w:val="left"/>
        <w:rPr>
          <w:rFonts w:ascii="Calibri" w:eastAsia="Calibri" w:hAnsi="Calibri" w:cs="Times New Roman"/>
          <w:b/>
        </w:rPr>
      </w:pPr>
      <w:r w:rsidRPr="00E968CA">
        <w:rPr>
          <w:rFonts w:ascii="Calibri" w:eastAsia="Calibri" w:hAnsi="Calibri" w:cs="Times New Roman"/>
          <w:b/>
        </w:rPr>
        <w:t>Diagnózy:</w:t>
      </w:r>
    </w:p>
    <w:tbl>
      <w:tblPr>
        <w:tblStyle w:val="Tabulkasmkou21"/>
        <w:tblW w:w="9072" w:type="dxa"/>
        <w:tblCellMar>
          <w:top w:w="57" w:type="dxa"/>
          <w:left w:w="57" w:type="dxa"/>
          <w:bottom w:w="57" w:type="dxa"/>
          <w:right w:w="57" w:type="dxa"/>
        </w:tblCellMar>
        <w:tblLook w:val="0620" w:firstRow="1" w:lastRow="0" w:firstColumn="0" w:lastColumn="0" w:noHBand="1" w:noVBand="1"/>
      </w:tblPr>
      <w:tblGrid>
        <w:gridCol w:w="2905"/>
        <w:gridCol w:w="6167"/>
      </w:tblGrid>
      <w:tr w:rsidR="00E968CA" w:rsidRPr="00E968CA" w14:paraId="7231FC37" w14:textId="77777777" w:rsidTr="00B9151B">
        <w:trPr>
          <w:cnfStyle w:val="100000000000" w:firstRow="1" w:lastRow="0" w:firstColumn="0" w:lastColumn="0" w:oddVBand="0" w:evenVBand="0" w:oddHBand="0" w:evenHBand="0" w:firstRowFirstColumn="0" w:firstRowLastColumn="0" w:lastRowFirstColumn="0" w:lastRowLastColumn="0"/>
        </w:trPr>
        <w:tc>
          <w:tcPr>
            <w:tcW w:w="2943" w:type="dxa"/>
            <w:tcBorders>
              <w:bottom w:val="nil"/>
            </w:tcBorders>
            <w:shd w:val="clear" w:color="auto" w:fill="D9D9D9"/>
          </w:tcPr>
          <w:p w14:paraId="419425E5" w14:textId="77777777" w:rsidR="00E968CA" w:rsidRPr="00E968CA" w:rsidRDefault="00E968CA" w:rsidP="00E968CA">
            <w:pPr>
              <w:spacing w:after="0" w:line="240" w:lineRule="auto"/>
              <w:rPr>
                <w:rFonts w:ascii="Calibri" w:eastAsia="Calibri" w:hAnsi="Calibri" w:cs="Times New Roman"/>
              </w:rPr>
            </w:pPr>
            <w:r w:rsidRPr="00E968CA">
              <w:rPr>
                <w:rFonts w:ascii="Calibri" w:eastAsia="Calibri" w:hAnsi="Calibri" w:cs="Times New Roman"/>
              </w:rPr>
              <w:t>Kód(y) MKN10</w:t>
            </w:r>
          </w:p>
        </w:tc>
        <w:tc>
          <w:tcPr>
            <w:tcW w:w="6267" w:type="dxa"/>
            <w:tcBorders>
              <w:bottom w:val="nil"/>
            </w:tcBorders>
            <w:shd w:val="clear" w:color="auto" w:fill="D9D9D9"/>
          </w:tcPr>
          <w:p w14:paraId="6B7E9549" w14:textId="77777777" w:rsidR="00E968CA" w:rsidRPr="00E968CA" w:rsidRDefault="00E968CA" w:rsidP="00E968CA">
            <w:pPr>
              <w:spacing w:after="0" w:line="240" w:lineRule="auto"/>
              <w:rPr>
                <w:rFonts w:ascii="Calibri" w:eastAsia="Calibri" w:hAnsi="Calibri" w:cs="Times New Roman"/>
              </w:rPr>
            </w:pPr>
            <w:r w:rsidRPr="00E968CA">
              <w:rPr>
                <w:rFonts w:ascii="Calibri" w:eastAsia="Calibri" w:hAnsi="Calibri" w:cs="Times New Roman"/>
              </w:rPr>
              <w:t>Popis</w:t>
            </w:r>
          </w:p>
        </w:tc>
      </w:tr>
      <w:tr w:rsidR="00E968CA" w:rsidRPr="00E968CA" w14:paraId="43F011E4" w14:textId="77777777" w:rsidTr="00B9151B">
        <w:tc>
          <w:tcPr>
            <w:tcW w:w="2943" w:type="dxa"/>
            <w:tcBorders>
              <w:top w:val="nil"/>
              <w:bottom w:val="single" w:sz="2" w:space="0" w:color="D9D9D9"/>
              <w:right w:val="single" w:sz="2" w:space="0" w:color="D9D9D9"/>
            </w:tcBorders>
          </w:tcPr>
          <w:p w14:paraId="02A5BD00" w14:textId="77777777" w:rsidR="00E968CA" w:rsidRPr="00E968CA" w:rsidRDefault="00E968CA" w:rsidP="00E968CA">
            <w:pPr>
              <w:spacing w:after="0" w:line="240" w:lineRule="auto"/>
              <w:rPr>
                <w:rFonts w:ascii="Calibri" w:eastAsia="Calibri" w:hAnsi="Calibri" w:cs="Times New Roman"/>
              </w:rPr>
            </w:pPr>
          </w:p>
        </w:tc>
        <w:tc>
          <w:tcPr>
            <w:tcW w:w="6267" w:type="dxa"/>
            <w:tcBorders>
              <w:top w:val="nil"/>
              <w:left w:val="single" w:sz="2" w:space="0" w:color="D9D9D9"/>
              <w:bottom w:val="single" w:sz="2" w:space="0" w:color="D9D9D9"/>
            </w:tcBorders>
          </w:tcPr>
          <w:p w14:paraId="2B505595" w14:textId="77777777" w:rsidR="00E968CA" w:rsidRPr="00E968CA" w:rsidRDefault="00E968CA" w:rsidP="00E968CA">
            <w:pPr>
              <w:spacing w:after="0" w:line="240" w:lineRule="auto"/>
              <w:rPr>
                <w:rFonts w:ascii="Calibri" w:eastAsia="Calibri" w:hAnsi="Calibri" w:cs="Times New Roman"/>
              </w:rPr>
            </w:pPr>
          </w:p>
        </w:tc>
      </w:tr>
      <w:tr w:rsidR="00E968CA" w:rsidRPr="00E968CA" w14:paraId="6B087ADC" w14:textId="77777777" w:rsidTr="00B9151B">
        <w:tc>
          <w:tcPr>
            <w:tcW w:w="2943" w:type="dxa"/>
            <w:tcBorders>
              <w:top w:val="single" w:sz="2" w:space="0" w:color="D9D9D9"/>
              <w:bottom w:val="single" w:sz="2" w:space="0" w:color="D9D9D9"/>
              <w:right w:val="single" w:sz="2" w:space="0" w:color="D9D9D9"/>
            </w:tcBorders>
          </w:tcPr>
          <w:p w14:paraId="6BEB43B9" w14:textId="77777777" w:rsidR="00E968CA" w:rsidRPr="00E968CA" w:rsidRDefault="00E968CA" w:rsidP="00E968CA">
            <w:pPr>
              <w:spacing w:after="0" w:line="240" w:lineRule="auto"/>
              <w:rPr>
                <w:rFonts w:ascii="Calibri" w:eastAsia="Calibri" w:hAnsi="Calibri" w:cs="Times New Roman"/>
              </w:rPr>
            </w:pPr>
          </w:p>
        </w:tc>
        <w:tc>
          <w:tcPr>
            <w:tcW w:w="6267" w:type="dxa"/>
            <w:tcBorders>
              <w:top w:val="single" w:sz="2" w:space="0" w:color="D9D9D9"/>
              <w:left w:val="single" w:sz="2" w:space="0" w:color="D9D9D9"/>
              <w:bottom w:val="single" w:sz="2" w:space="0" w:color="D9D9D9"/>
            </w:tcBorders>
          </w:tcPr>
          <w:p w14:paraId="3B91FFA0" w14:textId="77777777" w:rsidR="00E968CA" w:rsidRPr="00E968CA" w:rsidRDefault="00E968CA" w:rsidP="00E968CA">
            <w:pPr>
              <w:spacing w:after="0" w:line="240" w:lineRule="auto"/>
              <w:rPr>
                <w:rFonts w:ascii="Calibri" w:eastAsia="Calibri" w:hAnsi="Calibri" w:cs="Times New Roman"/>
              </w:rPr>
            </w:pPr>
          </w:p>
        </w:tc>
      </w:tr>
      <w:tr w:rsidR="00E968CA" w:rsidRPr="00E968CA" w14:paraId="576390B5" w14:textId="77777777" w:rsidTr="00B9151B">
        <w:tc>
          <w:tcPr>
            <w:tcW w:w="2943" w:type="dxa"/>
            <w:tcBorders>
              <w:top w:val="single" w:sz="2" w:space="0" w:color="D9D9D9"/>
              <w:bottom w:val="single" w:sz="2" w:space="0" w:color="D9D9D9"/>
              <w:right w:val="single" w:sz="2" w:space="0" w:color="D9D9D9"/>
            </w:tcBorders>
          </w:tcPr>
          <w:p w14:paraId="3F5E2CAE" w14:textId="77777777" w:rsidR="00E968CA" w:rsidRPr="00E968CA" w:rsidRDefault="00E968CA" w:rsidP="00E968CA">
            <w:pPr>
              <w:spacing w:after="0" w:line="240" w:lineRule="auto"/>
              <w:rPr>
                <w:rFonts w:ascii="Calibri" w:eastAsia="Calibri" w:hAnsi="Calibri" w:cs="Times New Roman"/>
              </w:rPr>
            </w:pPr>
          </w:p>
        </w:tc>
        <w:tc>
          <w:tcPr>
            <w:tcW w:w="6267" w:type="dxa"/>
            <w:tcBorders>
              <w:top w:val="single" w:sz="2" w:space="0" w:color="D9D9D9"/>
              <w:left w:val="single" w:sz="2" w:space="0" w:color="D9D9D9"/>
              <w:bottom w:val="single" w:sz="2" w:space="0" w:color="D9D9D9"/>
            </w:tcBorders>
          </w:tcPr>
          <w:p w14:paraId="1AE4D246" w14:textId="77777777" w:rsidR="00E968CA" w:rsidRPr="00E968CA" w:rsidRDefault="00E968CA" w:rsidP="00E968CA">
            <w:pPr>
              <w:spacing w:after="0" w:line="240" w:lineRule="auto"/>
              <w:rPr>
                <w:rFonts w:ascii="Calibri" w:eastAsia="Calibri" w:hAnsi="Calibri" w:cs="Times New Roman"/>
              </w:rPr>
            </w:pPr>
          </w:p>
        </w:tc>
      </w:tr>
      <w:tr w:rsidR="00E968CA" w:rsidRPr="00E968CA" w14:paraId="301B0D23" w14:textId="77777777" w:rsidTr="00B9151B">
        <w:tc>
          <w:tcPr>
            <w:tcW w:w="2943" w:type="dxa"/>
            <w:tcBorders>
              <w:top w:val="single" w:sz="2" w:space="0" w:color="D9D9D9"/>
              <w:bottom w:val="single" w:sz="2" w:space="0" w:color="D9D9D9"/>
              <w:right w:val="single" w:sz="2" w:space="0" w:color="D9D9D9"/>
            </w:tcBorders>
          </w:tcPr>
          <w:p w14:paraId="21B36252" w14:textId="77777777" w:rsidR="00E968CA" w:rsidRPr="00E968CA" w:rsidRDefault="00E968CA" w:rsidP="00E968CA">
            <w:pPr>
              <w:spacing w:after="0" w:line="240" w:lineRule="auto"/>
              <w:rPr>
                <w:rFonts w:ascii="Calibri" w:eastAsia="Calibri" w:hAnsi="Calibri" w:cs="Times New Roman"/>
              </w:rPr>
            </w:pPr>
          </w:p>
        </w:tc>
        <w:tc>
          <w:tcPr>
            <w:tcW w:w="6267" w:type="dxa"/>
            <w:tcBorders>
              <w:top w:val="single" w:sz="2" w:space="0" w:color="D9D9D9"/>
              <w:left w:val="single" w:sz="2" w:space="0" w:color="D9D9D9"/>
              <w:bottom w:val="single" w:sz="2" w:space="0" w:color="D9D9D9"/>
            </w:tcBorders>
          </w:tcPr>
          <w:p w14:paraId="79CFB336" w14:textId="77777777" w:rsidR="00E968CA" w:rsidRPr="00E968CA" w:rsidRDefault="00E968CA" w:rsidP="00E968CA">
            <w:pPr>
              <w:spacing w:after="0" w:line="240" w:lineRule="auto"/>
              <w:rPr>
                <w:rFonts w:ascii="Calibri" w:eastAsia="Calibri" w:hAnsi="Calibri" w:cs="Times New Roman"/>
              </w:rPr>
            </w:pPr>
          </w:p>
        </w:tc>
      </w:tr>
    </w:tbl>
    <w:p w14:paraId="18D3CE8F" w14:textId="77777777" w:rsidR="00E968CA" w:rsidRPr="00E968CA" w:rsidRDefault="00E968CA" w:rsidP="00E968CA">
      <w:pPr>
        <w:rPr>
          <w:rFonts w:cstheme="minorBidi"/>
        </w:rPr>
      </w:pPr>
    </w:p>
    <w:p w14:paraId="10A80B6F" w14:textId="77777777" w:rsidR="00E968CA" w:rsidRPr="00E968CA" w:rsidRDefault="00E968CA" w:rsidP="00E968CA">
      <w:pPr>
        <w:spacing w:before="120"/>
        <w:rPr>
          <w:rFonts w:ascii="Calibri" w:eastAsia="Calibri" w:hAnsi="Calibri" w:cs="Times New Roman"/>
        </w:rPr>
      </w:pPr>
      <w:r w:rsidRPr="00E968CA">
        <w:rPr>
          <w:rFonts w:ascii="Calibri" w:eastAsia="Calibri" w:hAnsi="Calibri" w:cs="Times New Roman"/>
          <w:b/>
        </w:rPr>
        <w:t>Klíčová slova (</w:t>
      </w:r>
      <w:proofErr w:type="spellStart"/>
      <w:r w:rsidRPr="00E968CA">
        <w:rPr>
          <w:rFonts w:ascii="Calibri" w:eastAsia="Calibri" w:hAnsi="Calibri" w:cs="Times New Roman"/>
          <w:b/>
        </w:rPr>
        <w:t>MeSH</w:t>
      </w:r>
      <w:proofErr w:type="spellEnd"/>
      <w:r w:rsidRPr="00E968CA">
        <w:rPr>
          <w:rFonts w:ascii="Calibri" w:eastAsia="Calibri" w:hAnsi="Calibri" w:cs="Times New Roman"/>
          <w:b/>
        </w:rPr>
        <w:t>):</w:t>
      </w:r>
      <w:r w:rsidRPr="00E968CA">
        <w:rPr>
          <w:rFonts w:ascii="Calibri" w:eastAsia="Calibri" w:hAnsi="Calibri" w:cs="Times New Roman"/>
        </w:rPr>
        <w:t xml:space="preserve"> min 5, max. 10</w:t>
      </w:r>
    </w:p>
    <w:p w14:paraId="19CB5FBE" w14:textId="77777777" w:rsidR="00E968CA" w:rsidRPr="00E968CA" w:rsidRDefault="00E968CA" w:rsidP="00E968CA">
      <w:pPr>
        <w:rPr>
          <w:rFonts w:cstheme="minorBidi"/>
        </w:rPr>
      </w:pPr>
    </w:p>
    <w:p w14:paraId="2A24BB44" w14:textId="77777777" w:rsidR="00E968CA" w:rsidRPr="00E968CA" w:rsidRDefault="00E968CA" w:rsidP="00E968CA">
      <w:pPr>
        <w:spacing w:before="120" w:line="240" w:lineRule="auto"/>
        <w:jc w:val="left"/>
        <w:rPr>
          <w:rFonts w:ascii="Calibri" w:eastAsia="Calibri" w:hAnsi="Calibri" w:cs="Times New Roman"/>
          <w:b/>
        </w:rPr>
      </w:pPr>
      <w:r w:rsidRPr="00E968CA">
        <w:rPr>
          <w:rFonts w:ascii="Calibri" w:eastAsia="Calibri" w:hAnsi="Calibri" w:cs="Times New Roman"/>
          <w:b/>
        </w:rPr>
        <w:t>Kolektiv tvůrců:</w:t>
      </w:r>
    </w:p>
    <w:tbl>
      <w:tblPr>
        <w:tblStyle w:val="Tabulkasmkou21"/>
        <w:tblW w:w="9072" w:type="dxa"/>
        <w:tblCellMar>
          <w:top w:w="57" w:type="dxa"/>
          <w:left w:w="57" w:type="dxa"/>
          <w:bottom w:w="57" w:type="dxa"/>
          <w:right w:w="57" w:type="dxa"/>
        </w:tblCellMar>
        <w:tblLook w:val="0620" w:firstRow="1" w:lastRow="0" w:firstColumn="0" w:lastColumn="0" w:noHBand="1" w:noVBand="1"/>
      </w:tblPr>
      <w:tblGrid>
        <w:gridCol w:w="1380"/>
        <w:gridCol w:w="4994"/>
        <w:gridCol w:w="2698"/>
      </w:tblGrid>
      <w:tr w:rsidR="00E968CA" w:rsidRPr="00E968CA" w14:paraId="0B882B22" w14:textId="77777777" w:rsidTr="00B9151B">
        <w:trPr>
          <w:cnfStyle w:val="100000000000" w:firstRow="1" w:lastRow="0" w:firstColumn="0" w:lastColumn="0" w:oddVBand="0" w:evenVBand="0" w:oddHBand="0" w:evenHBand="0" w:firstRowFirstColumn="0" w:firstRowLastColumn="0" w:lastRowFirstColumn="0" w:lastRowLastColumn="0"/>
        </w:trPr>
        <w:tc>
          <w:tcPr>
            <w:tcW w:w="1393" w:type="dxa"/>
            <w:tcBorders>
              <w:bottom w:val="nil"/>
            </w:tcBorders>
            <w:shd w:val="clear" w:color="auto" w:fill="D9D9D9"/>
          </w:tcPr>
          <w:p w14:paraId="5E30DEDE" w14:textId="77777777" w:rsidR="00E968CA" w:rsidRPr="00E968CA" w:rsidRDefault="00E968CA" w:rsidP="00E968CA">
            <w:pPr>
              <w:spacing w:after="0" w:line="240" w:lineRule="auto"/>
              <w:rPr>
                <w:rFonts w:ascii="Calibri" w:eastAsia="Calibri" w:hAnsi="Calibri" w:cs="Times New Roman"/>
              </w:rPr>
            </w:pPr>
          </w:p>
        </w:tc>
        <w:tc>
          <w:tcPr>
            <w:tcW w:w="5103" w:type="dxa"/>
            <w:tcBorders>
              <w:bottom w:val="nil"/>
            </w:tcBorders>
            <w:shd w:val="clear" w:color="auto" w:fill="D9D9D9"/>
          </w:tcPr>
          <w:p w14:paraId="13E2C936" w14:textId="77777777" w:rsidR="00E968CA" w:rsidRPr="00E968CA" w:rsidRDefault="00E968CA" w:rsidP="00E968CA">
            <w:pPr>
              <w:spacing w:after="0" w:line="240" w:lineRule="auto"/>
              <w:rPr>
                <w:rFonts w:ascii="Calibri" w:eastAsia="Calibri" w:hAnsi="Calibri" w:cs="Times New Roman"/>
              </w:rPr>
            </w:pPr>
            <w:r w:rsidRPr="00E968CA">
              <w:rPr>
                <w:rFonts w:ascii="Calibri" w:eastAsia="Calibri" w:hAnsi="Calibri" w:cs="Times New Roman"/>
              </w:rPr>
              <w:t>Jméno</w:t>
            </w:r>
          </w:p>
        </w:tc>
        <w:tc>
          <w:tcPr>
            <w:tcW w:w="2748" w:type="dxa"/>
            <w:tcBorders>
              <w:bottom w:val="nil"/>
            </w:tcBorders>
            <w:shd w:val="clear" w:color="auto" w:fill="D9D9D9"/>
          </w:tcPr>
          <w:p w14:paraId="7E4DD8EE" w14:textId="77777777" w:rsidR="00E968CA" w:rsidRPr="00E968CA" w:rsidRDefault="00E968CA" w:rsidP="00E968CA">
            <w:pPr>
              <w:spacing w:after="0" w:line="240" w:lineRule="auto"/>
              <w:rPr>
                <w:rFonts w:ascii="Calibri" w:eastAsia="Calibri" w:hAnsi="Calibri" w:cs="Times New Roman"/>
              </w:rPr>
            </w:pPr>
            <w:r w:rsidRPr="00E968CA">
              <w:rPr>
                <w:rFonts w:ascii="Calibri" w:eastAsia="Calibri" w:hAnsi="Calibri" w:cs="Times New Roman"/>
              </w:rPr>
              <w:t>Podpis</w:t>
            </w:r>
          </w:p>
        </w:tc>
      </w:tr>
      <w:tr w:rsidR="00E968CA" w:rsidRPr="00E968CA" w14:paraId="57AA292F" w14:textId="77777777" w:rsidTr="00B9151B">
        <w:tc>
          <w:tcPr>
            <w:tcW w:w="1393" w:type="dxa"/>
            <w:tcBorders>
              <w:top w:val="nil"/>
              <w:bottom w:val="single" w:sz="2" w:space="0" w:color="D9D9D9"/>
              <w:right w:val="single" w:sz="2" w:space="0" w:color="D9D9D9"/>
            </w:tcBorders>
          </w:tcPr>
          <w:p w14:paraId="01EB76D2" w14:textId="77777777" w:rsidR="00E968CA" w:rsidRPr="00E968CA" w:rsidRDefault="00E968CA" w:rsidP="00E968CA">
            <w:pPr>
              <w:spacing w:after="0" w:line="240" w:lineRule="auto"/>
              <w:rPr>
                <w:rFonts w:ascii="Calibri" w:eastAsia="Calibri" w:hAnsi="Calibri" w:cs="Times New Roman"/>
              </w:rPr>
            </w:pPr>
            <w:r w:rsidRPr="00E968CA">
              <w:rPr>
                <w:rFonts w:ascii="Calibri" w:eastAsia="Calibri" w:hAnsi="Calibri" w:cs="Times New Roman"/>
              </w:rPr>
              <w:t>Garant</w:t>
            </w:r>
          </w:p>
        </w:tc>
        <w:tc>
          <w:tcPr>
            <w:tcW w:w="5103" w:type="dxa"/>
            <w:tcBorders>
              <w:top w:val="nil"/>
              <w:left w:val="single" w:sz="2" w:space="0" w:color="D9D9D9"/>
              <w:bottom w:val="single" w:sz="2" w:space="0" w:color="D9D9D9"/>
              <w:right w:val="single" w:sz="2" w:space="0" w:color="D9D9D9"/>
            </w:tcBorders>
          </w:tcPr>
          <w:p w14:paraId="413A03FF" w14:textId="77777777" w:rsidR="00E968CA" w:rsidRPr="00E968CA" w:rsidRDefault="00E968CA" w:rsidP="00E968CA">
            <w:pPr>
              <w:spacing w:after="0" w:line="240" w:lineRule="auto"/>
              <w:rPr>
                <w:rFonts w:ascii="Calibri" w:eastAsia="Calibri" w:hAnsi="Calibri" w:cs="Times New Roman"/>
              </w:rPr>
            </w:pPr>
          </w:p>
        </w:tc>
        <w:tc>
          <w:tcPr>
            <w:tcW w:w="2748" w:type="dxa"/>
            <w:tcBorders>
              <w:top w:val="nil"/>
              <w:left w:val="single" w:sz="2" w:space="0" w:color="D9D9D9"/>
              <w:bottom w:val="single" w:sz="2" w:space="0" w:color="D9D9D9"/>
            </w:tcBorders>
          </w:tcPr>
          <w:p w14:paraId="69B81FD5" w14:textId="77777777" w:rsidR="00E968CA" w:rsidRPr="00E968CA" w:rsidRDefault="00E968CA" w:rsidP="00E968CA">
            <w:pPr>
              <w:spacing w:after="0" w:line="240" w:lineRule="auto"/>
              <w:rPr>
                <w:rFonts w:ascii="Calibri" w:eastAsia="Calibri" w:hAnsi="Calibri" w:cs="Times New Roman"/>
              </w:rPr>
            </w:pPr>
          </w:p>
        </w:tc>
      </w:tr>
      <w:tr w:rsidR="00E968CA" w:rsidRPr="00E968CA" w14:paraId="62E5B6C6" w14:textId="77777777" w:rsidTr="00B9151B">
        <w:tc>
          <w:tcPr>
            <w:tcW w:w="1393" w:type="dxa"/>
            <w:tcBorders>
              <w:top w:val="single" w:sz="2" w:space="0" w:color="D9D9D9"/>
              <w:bottom w:val="single" w:sz="2" w:space="0" w:color="D9D9D9"/>
              <w:right w:val="single" w:sz="2" w:space="0" w:color="D9D9D9"/>
            </w:tcBorders>
          </w:tcPr>
          <w:p w14:paraId="35FAE51D" w14:textId="77777777" w:rsidR="00E968CA" w:rsidRPr="00E968CA" w:rsidRDefault="00E968CA" w:rsidP="00E968CA">
            <w:pPr>
              <w:spacing w:after="0" w:line="240" w:lineRule="auto"/>
              <w:rPr>
                <w:rFonts w:ascii="Calibri" w:eastAsia="Calibri" w:hAnsi="Calibri" w:cs="Times New Roman"/>
              </w:rPr>
            </w:pPr>
            <w:r w:rsidRPr="00E968CA">
              <w:rPr>
                <w:rFonts w:ascii="Calibri" w:eastAsia="Calibri" w:hAnsi="Calibri" w:cs="Times New Roman"/>
              </w:rPr>
              <w:t>Pracovní tým</w:t>
            </w:r>
          </w:p>
        </w:tc>
        <w:tc>
          <w:tcPr>
            <w:tcW w:w="5103" w:type="dxa"/>
            <w:tcBorders>
              <w:top w:val="single" w:sz="2" w:space="0" w:color="D9D9D9"/>
              <w:left w:val="single" w:sz="2" w:space="0" w:color="D9D9D9"/>
              <w:bottom w:val="single" w:sz="2" w:space="0" w:color="D9D9D9"/>
              <w:right w:val="single" w:sz="2" w:space="0" w:color="D9D9D9"/>
            </w:tcBorders>
          </w:tcPr>
          <w:p w14:paraId="753458BB" w14:textId="77777777" w:rsidR="00E968CA" w:rsidRPr="00E968CA" w:rsidRDefault="00E968CA" w:rsidP="00E968CA">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743CFDE9" w14:textId="77777777" w:rsidR="00E968CA" w:rsidRPr="00E968CA" w:rsidRDefault="00E968CA" w:rsidP="00E968CA">
            <w:pPr>
              <w:spacing w:after="0" w:line="240" w:lineRule="auto"/>
              <w:rPr>
                <w:rFonts w:ascii="Calibri" w:eastAsia="Calibri" w:hAnsi="Calibri" w:cs="Times New Roman"/>
              </w:rPr>
            </w:pPr>
          </w:p>
        </w:tc>
      </w:tr>
      <w:tr w:rsidR="00E968CA" w:rsidRPr="00E968CA" w14:paraId="0D5876E5" w14:textId="77777777" w:rsidTr="00B9151B">
        <w:tc>
          <w:tcPr>
            <w:tcW w:w="1393" w:type="dxa"/>
            <w:tcBorders>
              <w:top w:val="single" w:sz="2" w:space="0" w:color="D9D9D9"/>
              <w:bottom w:val="single" w:sz="2" w:space="0" w:color="D9D9D9"/>
              <w:right w:val="single" w:sz="2" w:space="0" w:color="D9D9D9"/>
            </w:tcBorders>
          </w:tcPr>
          <w:p w14:paraId="21A1AFC2" w14:textId="77777777" w:rsidR="00E968CA" w:rsidRPr="00E968CA" w:rsidRDefault="00E968CA" w:rsidP="00E968CA">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52E0798C" w14:textId="77777777" w:rsidR="00E968CA" w:rsidRPr="00E968CA" w:rsidRDefault="00E968CA" w:rsidP="00E968CA">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08A3C20F" w14:textId="77777777" w:rsidR="00E968CA" w:rsidRPr="00E968CA" w:rsidRDefault="00E968CA" w:rsidP="00E968CA">
            <w:pPr>
              <w:spacing w:after="0" w:line="240" w:lineRule="auto"/>
              <w:rPr>
                <w:rFonts w:ascii="Calibri" w:eastAsia="Calibri" w:hAnsi="Calibri" w:cs="Times New Roman"/>
              </w:rPr>
            </w:pPr>
          </w:p>
        </w:tc>
      </w:tr>
      <w:tr w:rsidR="00E968CA" w:rsidRPr="00E968CA" w14:paraId="57087B43" w14:textId="77777777" w:rsidTr="00B9151B">
        <w:tc>
          <w:tcPr>
            <w:tcW w:w="1393" w:type="dxa"/>
            <w:tcBorders>
              <w:top w:val="single" w:sz="2" w:space="0" w:color="D9D9D9"/>
              <w:bottom w:val="single" w:sz="2" w:space="0" w:color="D9D9D9"/>
              <w:right w:val="single" w:sz="2" w:space="0" w:color="D9D9D9"/>
            </w:tcBorders>
          </w:tcPr>
          <w:p w14:paraId="15D5E092" w14:textId="77777777" w:rsidR="00E968CA" w:rsidRPr="00E968CA" w:rsidRDefault="00E968CA" w:rsidP="00E968CA">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49150F6A" w14:textId="77777777" w:rsidR="00E968CA" w:rsidRPr="00E968CA" w:rsidRDefault="00E968CA" w:rsidP="00E968CA">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47FD2F32" w14:textId="77777777" w:rsidR="00E968CA" w:rsidRPr="00E968CA" w:rsidRDefault="00E968CA" w:rsidP="00E968CA">
            <w:pPr>
              <w:spacing w:after="0" w:line="240" w:lineRule="auto"/>
              <w:rPr>
                <w:rFonts w:ascii="Calibri" w:eastAsia="Calibri" w:hAnsi="Calibri" w:cs="Times New Roman"/>
              </w:rPr>
            </w:pPr>
          </w:p>
        </w:tc>
      </w:tr>
      <w:tr w:rsidR="00E968CA" w:rsidRPr="00E968CA" w14:paraId="283D6054" w14:textId="77777777" w:rsidTr="00B9151B">
        <w:tc>
          <w:tcPr>
            <w:tcW w:w="1393" w:type="dxa"/>
            <w:tcBorders>
              <w:top w:val="single" w:sz="2" w:space="0" w:color="D9D9D9"/>
              <w:bottom w:val="single" w:sz="2" w:space="0" w:color="D9D9D9"/>
              <w:right w:val="single" w:sz="2" w:space="0" w:color="D9D9D9"/>
            </w:tcBorders>
          </w:tcPr>
          <w:p w14:paraId="7B6D9AF8" w14:textId="77777777" w:rsidR="00E968CA" w:rsidRPr="00E968CA" w:rsidRDefault="00E968CA" w:rsidP="00E968CA">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36DF0FEF" w14:textId="77777777" w:rsidR="00E968CA" w:rsidRPr="00E968CA" w:rsidRDefault="00E968CA" w:rsidP="00E968CA">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267316C6" w14:textId="77777777" w:rsidR="00E968CA" w:rsidRPr="00E968CA" w:rsidRDefault="00E968CA" w:rsidP="00E968CA">
            <w:pPr>
              <w:spacing w:after="0" w:line="240" w:lineRule="auto"/>
              <w:rPr>
                <w:rFonts w:ascii="Calibri" w:eastAsia="Calibri" w:hAnsi="Calibri" w:cs="Times New Roman"/>
              </w:rPr>
            </w:pPr>
          </w:p>
        </w:tc>
      </w:tr>
      <w:tr w:rsidR="00E968CA" w:rsidRPr="00E968CA" w14:paraId="4E8337FF" w14:textId="77777777" w:rsidTr="00B9151B">
        <w:tc>
          <w:tcPr>
            <w:tcW w:w="1393" w:type="dxa"/>
            <w:tcBorders>
              <w:top w:val="single" w:sz="2" w:space="0" w:color="D9D9D9"/>
              <w:bottom w:val="single" w:sz="2" w:space="0" w:color="D9D9D9"/>
              <w:right w:val="single" w:sz="2" w:space="0" w:color="D9D9D9"/>
            </w:tcBorders>
          </w:tcPr>
          <w:p w14:paraId="55A54B69" w14:textId="77777777" w:rsidR="00E968CA" w:rsidRPr="00E968CA" w:rsidRDefault="00E968CA" w:rsidP="00E968CA">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414ACD44" w14:textId="77777777" w:rsidR="00E968CA" w:rsidRPr="00E968CA" w:rsidRDefault="00E968CA" w:rsidP="00E968CA">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6DB18689" w14:textId="77777777" w:rsidR="00E968CA" w:rsidRPr="00E968CA" w:rsidRDefault="00E968CA" w:rsidP="00E968CA">
            <w:pPr>
              <w:spacing w:after="0" w:line="240" w:lineRule="auto"/>
              <w:rPr>
                <w:rFonts w:ascii="Calibri" w:eastAsia="Calibri" w:hAnsi="Calibri" w:cs="Times New Roman"/>
              </w:rPr>
            </w:pPr>
          </w:p>
        </w:tc>
      </w:tr>
      <w:tr w:rsidR="00E968CA" w:rsidRPr="00E968CA" w14:paraId="5159E55A" w14:textId="77777777" w:rsidTr="00B9151B">
        <w:tc>
          <w:tcPr>
            <w:tcW w:w="1393" w:type="dxa"/>
            <w:tcBorders>
              <w:top w:val="single" w:sz="2" w:space="0" w:color="D9D9D9"/>
              <w:bottom w:val="single" w:sz="2" w:space="0" w:color="D9D9D9"/>
              <w:right w:val="single" w:sz="2" w:space="0" w:color="D9D9D9"/>
            </w:tcBorders>
          </w:tcPr>
          <w:p w14:paraId="1B07FFCA" w14:textId="77777777" w:rsidR="00E968CA" w:rsidRPr="00E968CA" w:rsidRDefault="00E968CA" w:rsidP="00E968CA">
            <w:pPr>
              <w:spacing w:after="0" w:line="240" w:lineRule="auto"/>
              <w:rPr>
                <w:rFonts w:ascii="Calibri" w:eastAsia="Calibri" w:hAnsi="Calibri" w:cs="Times New Roman"/>
              </w:rPr>
            </w:pPr>
            <w:r w:rsidRPr="00E968CA">
              <w:rPr>
                <w:rFonts w:ascii="Calibri" w:eastAsia="Calibri" w:hAnsi="Calibri" w:cs="Times New Roman"/>
              </w:rPr>
              <w:t>Metodik</w:t>
            </w:r>
          </w:p>
        </w:tc>
        <w:tc>
          <w:tcPr>
            <w:tcW w:w="5103" w:type="dxa"/>
            <w:tcBorders>
              <w:top w:val="single" w:sz="2" w:space="0" w:color="D9D9D9"/>
              <w:left w:val="single" w:sz="2" w:space="0" w:color="D9D9D9"/>
              <w:bottom w:val="single" w:sz="2" w:space="0" w:color="D9D9D9"/>
              <w:right w:val="single" w:sz="2" w:space="0" w:color="D9D9D9"/>
            </w:tcBorders>
          </w:tcPr>
          <w:p w14:paraId="1CECAD2B" w14:textId="77777777" w:rsidR="00E968CA" w:rsidRPr="00E968CA" w:rsidRDefault="00E968CA" w:rsidP="00E968CA">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3EBC1AB8" w14:textId="77777777" w:rsidR="00E968CA" w:rsidRPr="00E968CA" w:rsidRDefault="00E968CA" w:rsidP="00E968CA">
            <w:pPr>
              <w:spacing w:after="0" w:line="240" w:lineRule="auto"/>
              <w:rPr>
                <w:rFonts w:ascii="Calibri" w:eastAsia="Calibri" w:hAnsi="Calibri" w:cs="Times New Roman"/>
              </w:rPr>
            </w:pPr>
          </w:p>
        </w:tc>
      </w:tr>
      <w:tr w:rsidR="00E968CA" w:rsidRPr="00E968CA" w14:paraId="16967007" w14:textId="77777777" w:rsidTr="00B9151B">
        <w:tc>
          <w:tcPr>
            <w:tcW w:w="1393" w:type="dxa"/>
            <w:tcBorders>
              <w:top w:val="single" w:sz="2" w:space="0" w:color="D9D9D9"/>
              <w:bottom w:val="single" w:sz="2" w:space="0" w:color="D9D9D9"/>
              <w:right w:val="single" w:sz="2" w:space="0" w:color="D9D9D9"/>
            </w:tcBorders>
          </w:tcPr>
          <w:p w14:paraId="00C085BE" w14:textId="77777777" w:rsidR="00E968CA" w:rsidRPr="00E968CA" w:rsidRDefault="00E968CA" w:rsidP="00E968CA">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74D7678B" w14:textId="77777777" w:rsidR="00E968CA" w:rsidRPr="00E968CA" w:rsidRDefault="00E968CA" w:rsidP="00E968CA">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06AC2F12" w14:textId="77777777" w:rsidR="00E968CA" w:rsidRPr="00E968CA" w:rsidRDefault="00E968CA" w:rsidP="00E968CA">
            <w:pPr>
              <w:spacing w:after="0" w:line="240" w:lineRule="auto"/>
              <w:rPr>
                <w:rFonts w:ascii="Calibri" w:eastAsia="Calibri" w:hAnsi="Calibri" w:cs="Times New Roman"/>
              </w:rPr>
            </w:pPr>
          </w:p>
        </w:tc>
      </w:tr>
    </w:tbl>
    <w:p w14:paraId="24546FA5" w14:textId="77777777" w:rsidR="00E968CA" w:rsidRPr="00E968CA" w:rsidRDefault="00E968CA" w:rsidP="00E968CA">
      <w:pPr>
        <w:spacing w:before="120" w:line="240" w:lineRule="auto"/>
        <w:jc w:val="left"/>
        <w:rPr>
          <w:rFonts w:ascii="Calibri" w:eastAsia="Calibri" w:hAnsi="Calibri" w:cs="Times New Roman"/>
        </w:rPr>
      </w:pPr>
    </w:p>
    <w:p w14:paraId="564BE222" w14:textId="77777777" w:rsidR="00E968CA" w:rsidRPr="00E968CA" w:rsidRDefault="00E968CA" w:rsidP="00E968CA">
      <w:pPr>
        <w:spacing w:before="120" w:line="240" w:lineRule="auto"/>
        <w:jc w:val="left"/>
        <w:rPr>
          <w:rFonts w:ascii="Calibri" w:eastAsia="Calibri" w:hAnsi="Calibri" w:cs="Times New Roman"/>
          <w:b/>
        </w:rPr>
      </w:pPr>
    </w:p>
    <w:p w14:paraId="382F2059" w14:textId="1BCC6294" w:rsidR="00E968CA" w:rsidRPr="00E968CA" w:rsidRDefault="00E968CA" w:rsidP="00E968CA">
      <w:pPr>
        <w:keepNext/>
        <w:spacing w:before="120" w:line="240" w:lineRule="auto"/>
        <w:jc w:val="left"/>
        <w:rPr>
          <w:rFonts w:ascii="Calibri" w:eastAsia="Calibri" w:hAnsi="Calibri" w:cs="Times New Roman"/>
          <w:b/>
        </w:rPr>
      </w:pPr>
      <w:r w:rsidRPr="00E968CA">
        <w:rPr>
          <w:rFonts w:ascii="Calibri" w:eastAsia="Calibri" w:hAnsi="Calibri" w:cs="Times New Roman"/>
          <w:b/>
        </w:rPr>
        <w:lastRenderedPageBreak/>
        <w:t xml:space="preserve">Členové </w:t>
      </w:r>
      <w:r>
        <w:rPr>
          <w:rFonts w:ascii="Calibri" w:eastAsia="Calibri" w:hAnsi="Calibri" w:cs="Times New Roman"/>
          <w:b/>
        </w:rPr>
        <w:t xml:space="preserve">multidisciplinárního KDP </w:t>
      </w:r>
      <w:r w:rsidRPr="00E968CA">
        <w:rPr>
          <w:rFonts w:ascii="Calibri" w:eastAsia="Calibri" w:hAnsi="Calibri" w:cs="Times New Roman"/>
          <w:b/>
        </w:rPr>
        <w:t>panelu:</w:t>
      </w:r>
    </w:p>
    <w:tbl>
      <w:tblPr>
        <w:tblStyle w:val="Tabulkasmkou21"/>
        <w:tblW w:w="9072" w:type="dxa"/>
        <w:tblCellMar>
          <w:top w:w="57" w:type="dxa"/>
          <w:left w:w="57" w:type="dxa"/>
          <w:bottom w:w="57" w:type="dxa"/>
          <w:right w:w="57" w:type="dxa"/>
        </w:tblCellMar>
        <w:tblLook w:val="0620" w:firstRow="1" w:lastRow="0" w:firstColumn="0" w:lastColumn="0" w:noHBand="1" w:noVBand="1"/>
      </w:tblPr>
      <w:tblGrid>
        <w:gridCol w:w="3176"/>
        <w:gridCol w:w="3201"/>
        <w:gridCol w:w="2695"/>
      </w:tblGrid>
      <w:tr w:rsidR="00E968CA" w:rsidRPr="00E968CA" w14:paraId="1A475EF8" w14:textId="77777777" w:rsidTr="00B9151B">
        <w:trPr>
          <w:cnfStyle w:val="100000000000" w:firstRow="1" w:lastRow="0" w:firstColumn="0" w:lastColumn="0" w:oddVBand="0" w:evenVBand="0" w:oddHBand="0" w:evenHBand="0" w:firstRowFirstColumn="0" w:firstRowLastColumn="0" w:lastRowFirstColumn="0" w:lastRowLastColumn="0"/>
        </w:trPr>
        <w:tc>
          <w:tcPr>
            <w:tcW w:w="3176" w:type="dxa"/>
            <w:tcBorders>
              <w:bottom w:val="nil"/>
            </w:tcBorders>
            <w:shd w:val="clear" w:color="auto" w:fill="D9D9D9"/>
          </w:tcPr>
          <w:p w14:paraId="02F8C2B0" w14:textId="77777777" w:rsidR="00E968CA" w:rsidRPr="00E968CA" w:rsidRDefault="00E968CA" w:rsidP="00E968CA">
            <w:pPr>
              <w:keepNext/>
              <w:spacing w:after="0" w:line="240" w:lineRule="auto"/>
              <w:rPr>
                <w:rFonts w:ascii="Calibri" w:eastAsia="Calibri" w:hAnsi="Calibri" w:cs="Times New Roman"/>
              </w:rPr>
            </w:pPr>
            <w:r w:rsidRPr="00E968CA">
              <w:rPr>
                <w:rFonts w:ascii="Calibri" w:eastAsia="Calibri" w:hAnsi="Calibri" w:cs="Times New Roman"/>
              </w:rPr>
              <w:t>Jméno</w:t>
            </w:r>
          </w:p>
        </w:tc>
        <w:tc>
          <w:tcPr>
            <w:tcW w:w="3201" w:type="dxa"/>
            <w:tcBorders>
              <w:bottom w:val="nil"/>
            </w:tcBorders>
            <w:shd w:val="clear" w:color="auto" w:fill="D9D9D9"/>
          </w:tcPr>
          <w:p w14:paraId="1C5190F0" w14:textId="77777777" w:rsidR="00E968CA" w:rsidRPr="00E968CA" w:rsidRDefault="00E968CA" w:rsidP="00E968CA">
            <w:pPr>
              <w:keepNext/>
              <w:spacing w:after="0" w:line="240" w:lineRule="auto"/>
              <w:rPr>
                <w:rFonts w:ascii="Calibri" w:eastAsia="Calibri" w:hAnsi="Calibri" w:cs="Times New Roman"/>
              </w:rPr>
            </w:pPr>
            <w:r w:rsidRPr="00E968CA">
              <w:rPr>
                <w:rFonts w:ascii="Calibri" w:eastAsia="Calibri" w:hAnsi="Calibri" w:cs="Times New Roman"/>
              </w:rPr>
              <w:t>Specializace</w:t>
            </w:r>
          </w:p>
        </w:tc>
        <w:tc>
          <w:tcPr>
            <w:tcW w:w="2695" w:type="dxa"/>
            <w:tcBorders>
              <w:bottom w:val="nil"/>
            </w:tcBorders>
            <w:shd w:val="clear" w:color="auto" w:fill="D9D9D9"/>
          </w:tcPr>
          <w:p w14:paraId="0032071C" w14:textId="77777777" w:rsidR="00E968CA" w:rsidRPr="00E968CA" w:rsidRDefault="00E968CA" w:rsidP="00E968CA">
            <w:pPr>
              <w:keepNext/>
              <w:spacing w:after="0" w:line="240" w:lineRule="auto"/>
              <w:rPr>
                <w:rFonts w:ascii="Calibri" w:eastAsia="Calibri" w:hAnsi="Calibri" w:cs="Times New Roman"/>
              </w:rPr>
            </w:pPr>
            <w:r w:rsidRPr="00E968CA">
              <w:rPr>
                <w:rFonts w:ascii="Calibri" w:eastAsia="Calibri" w:hAnsi="Calibri" w:cs="Times New Roman"/>
              </w:rPr>
              <w:t>Podpis</w:t>
            </w:r>
          </w:p>
        </w:tc>
      </w:tr>
      <w:tr w:rsidR="00E968CA" w:rsidRPr="00E968CA" w14:paraId="47B20DA4" w14:textId="77777777" w:rsidTr="00B9151B">
        <w:tc>
          <w:tcPr>
            <w:tcW w:w="3176" w:type="dxa"/>
            <w:tcBorders>
              <w:top w:val="nil"/>
              <w:bottom w:val="single" w:sz="2" w:space="0" w:color="D9D9D9"/>
              <w:right w:val="single" w:sz="2" w:space="0" w:color="D9D9D9"/>
            </w:tcBorders>
          </w:tcPr>
          <w:p w14:paraId="3F130080" w14:textId="77777777" w:rsidR="00E968CA" w:rsidRPr="00E968CA" w:rsidRDefault="00E968CA" w:rsidP="00E968CA">
            <w:pPr>
              <w:spacing w:after="0" w:line="240" w:lineRule="auto"/>
              <w:rPr>
                <w:rFonts w:ascii="Calibri" w:eastAsia="Calibri" w:hAnsi="Calibri" w:cs="Times New Roman"/>
              </w:rPr>
            </w:pPr>
          </w:p>
        </w:tc>
        <w:tc>
          <w:tcPr>
            <w:tcW w:w="3201" w:type="dxa"/>
            <w:tcBorders>
              <w:top w:val="nil"/>
              <w:left w:val="single" w:sz="2" w:space="0" w:color="D9D9D9"/>
              <w:bottom w:val="single" w:sz="2" w:space="0" w:color="D9D9D9"/>
              <w:right w:val="single" w:sz="2" w:space="0" w:color="D9D9D9"/>
            </w:tcBorders>
          </w:tcPr>
          <w:p w14:paraId="5706FD61" w14:textId="77777777" w:rsidR="00E968CA" w:rsidRPr="00E968CA" w:rsidRDefault="00E968CA" w:rsidP="00E968CA">
            <w:pPr>
              <w:spacing w:after="0" w:line="240" w:lineRule="auto"/>
              <w:rPr>
                <w:rFonts w:ascii="Calibri" w:eastAsia="Calibri" w:hAnsi="Calibri" w:cs="Times New Roman"/>
              </w:rPr>
            </w:pPr>
          </w:p>
        </w:tc>
        <w:tc>
          <w:tcPr>
            <w:tcW w:w="2695" w:type="dxa"/>
            <w:tcBorders>
              <w:top w:val="nil"/>
              <w:left w:val="single" w:sz="2" w:space="0" w:color="D9D9D9"/>
              <w:bottom w:val="single" w:sz="2" w:space="0" w:color="D9D9D9"/>
            </w:tcBorders>
          </w:tcPr>
          <w:p w14:paraId="42335E36" w14:textId="77777777" w:rsidR="00E968CA" w:rsidRPr="00E968CA" w:rsidRDefault="00E968CA" w:rsidP="00E968CA">
            <w:pPr>
              <w:spacing w:after="0" w:line="240" w:lineRule="auto"/>
              <w:rPr>
                <w:rFonts w:ascii="Calibri" w:eastAsia="Calibri" w:hAnsi="Calibri" w:cs="Times New Roman"/>
              </w:rPr>
            </w:pPr>
          </w:p>
        </w:tc>
      </w:tr>
      <w:tr w:rsidR="00E968CA" w:rsidRPr="00E968CA" w14:paraId="0CFB52F5" w14:textId="77777777" w:rsidTr="00B9151B">
        <w:tc>
          <w:tcPr>
            <w:tcW w:w="3176" w:type="dxa"/>
            <w:tcBorders>
              <w:top w:val="single" w:sz="2" w:space="0" w:color="D9D9D9"/>
              <w:bottom w:val="single" w:sz="2" w:space="0" w:color="D9D9D9"/>
              <w:right w:val="single" w:sz="2" w:space="0" w:color="D9D9D9"/>
            </w:tcBorders>
          </w:tcPr>
          <w:p w14:paraId="14C2261F"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773D290F"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005D0E54" w14:textId="77777777" w:rsidR="00E968CA" w:rsidRPr="00E968CA" w:rsidRDefault="00E968CA" w:rsidP="00E968CA">
            <w:pPr>
              <w:spacing w:after="0" w:line="240" w:lineRule="auto"/>
              <w:rPr>
                <w:rFonts w:ascii="Calibri" w:eastAsia="Calibri" w:hAnsi="Calibri" w:cs="Times New Roman"/>
              </w:rPr>
            </w:pPr>
          </w:p>
        </w:tc>
      </w:tr>
      <w:tr w:rsidR="00E968CA" w:rsidRPr="00E968CA" w14:paraId="51A176A7" w14:textId="77777777" w:rsidTr="00B9151B">
        <w:tc>
          <w:tcPr>
            <w:tcW w:w="3176" w:type="dxa"/>
            <w:tcBorders>
              <w:top w:val="single" w:sz="2" w:space="0" w:color="D9D9D9"/>
              <w:bottom w:val="single" w:sz="2" w:space="0" w:color="D9D9D9"/>
              <w:right w:val="single" w:sz="2" w:space="0" w:color="D9D9D9"/>
            </w:tcBorders>
          </w:tcPr>
          <w:p w14:paraId="20AA3B74"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3DB786B5"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44B7937A" w14:textId="77777777" w:rsidR="00E968CA" w:rsidRPr="00E968CA" w:rsidRDefault="00E968CA" w:rsidP="00E968CA">
            <w:pPr>
              <w:spacing w:after="0" w:line="240" w:lineRule="auto"/>
              <w:rPr>
                <w:rFonts w:ascii="Calibri" w:eastAsia="Calibri" w:hAnsi="Calibri" w:cs="Times New Roman"/>
              </w:rPr>
            </w:pPr>
          </w:p>
        </w:tc>
      </w:tr>
      <w:tr w:rsidR="00E968CA" w:rsidRPr="00E968CA" w14:paraId="6FD4FC1A" w14:textId="77777777" w:rsidTr="00B9151B">
        <w:tc>
          <w:tcPr>
            <w:tcW w:w="3176" w:type="dxa"/>
            <w:tcBorders>
              <w:top w:val="single" w:sz="2" w:space="0" w:color="D9D9D9"/>
              <w:bottom w:val="single" w:sz="2" w:space="0" w:color="D9D9D9"/>
              <w:right w:val="single" w:sz="2" w:space="0" w:color="D9D9D9"/>
            </w:tcBorders>
          </w:tcPr>
          <w:p w14:paraId="3A51BB83"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6C935812"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6BA68F51" w14:textId="77777777" w:rsidR="00E968CA" w:rsidRPr="00E968CA" w:rsidRDefault="00E968CA" w:rsidP="00E968CA">
            <w:pPr>
              <w:spacing w:after="0" w:line="240" w:lineRule="auto"/>
              <w:rPr>
                <w:rFonts w:ascii="Calibri" w:eastAsia="Calibri" w:hAnsi="Calibri" w:cs="Times New Roman"/>
              </w:rPr>
            </w:pPr>
          </w:p>
        </w:tc>
      </w:tr>
      <w:tr w:rsidR="00E968CA" w:rsidRPr="00E968CA" w14:paraId="2D2F789C" w14:textId="77777777" w:rsidTr="00B9151B">
        <w:tc>
          <w:tcPr>
            <w:tcW w:w="3176" w:type="dxa"/>
            <w:tcBorders>
              <w:top w:val="single" w:sz="2" w:space="0" w:color="D9D9D9"/>
              <w:bottom w:val="single" w:sz="2" w:space="0" w:color="D9D9D9"/>
              <w:right w:val="single" w:sz="2" w:space="0" w:color="D9D9D9"/>
            </w:tcBorders>
          </w:tcPr>
          <w:p w14:paraId="58D85E04"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7F9BA0EE"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1079D6BB" w14:textId="77777777" w:rsidR="00E968CA" w:rsidRPr="00E968CA" w:rsidRDefault="00E968CA" w:rsidP="00E968CA">
            <w:pPr>
              <w:spacing w:after="0" w:line="240" w:lineRule="auto"/>
              <w:rPr>
                <w:rFonts w:ascii="Calibri" w:eastAsia="Calibri" w:hAnsi="Calibri" w:cs="Times New Roman"/>
              </w:rPr>
            </w:pPr>
          </w:p>
        </w:tc>
      </w:tr>
      <w:tr w:rsidR="00E968CA" w:rsidRPr="00E968CA" w14:paraId="00CD8054" w14:textId="77777777" w:rsidTr="00B9151B">
        <w:tc>
          <w:tcPr>
            <w:tcW w:w="3176" w:type="dxa"/>
            <w:tcBorders>
              <w:top w:val="single" w:sz="2" w:space="0" w:color="D9D9D9"/>
              <w:bottom w:val="single" w:sz="2" w:space="0" w:color="D9D9D9"/>
              <w:right w:val="single" w:sz="2" w:space="0" w:color="D9D9D9"/>
            </w:tcBorders>
          </w:tcPr>
          <w:p w14:paraId="1132C6C0"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63FF7190"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59B49BE5" w14:textId="77777777" w:rsidR="00E968CA" w:rsidRPr="00E968CA" w:rsidRDefault="00E968CA" w:rsidP="00E968CA">
            <w:pPr>
              <w:spacing w:after="0" w:line="240" w:lineRule="auto"/>
              <w:rPr>
                <w:rFonts w:ascii="Calibri" w:eastAsia="Calibri" w:hAnsi="Calibri" w:cs="Times New Roman"/>
              </w:rPr>
            </w:pPr>
          </w:p>
        </w:tc>
      </w:tr>
      <w:tr w:rsidR="00E968CA" w:rsidRPr="00E968CA" w14:paraId="27AC9E71" w14:textId="77777777" w:rsidTr="00B9151B">
        <w:tc>
          <w:tcPr>
            <w:tcW w:w="3176" w:type="dxa"/>
            <w:tcBorders>
              <w:top w:val="single" w:sz="2" w:space="0" w:color="D9D9D9"/>
              <w:bottom w:val="single" w:sz="2" w:space="0" w:color="D9D9D9"/>
              <w:right w:val="single" w:sz="2" w:space="0" w:color="D9D9D9"/>
            </w:tcBorders>
          </w:tcPr>
          <w:p w14:paraId="66C0CBB6"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0D5403FA"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6B293A40" w14:textId="77777777" w:rsidR="00E968CA" w:rsidRPr="00E968CA" w:rsidRDefault="00E968CA" w:rsidP="00E968CA">
            <w:pPr>
              <w:spacing w:after="0" w:line="240" w:lineRule="auto"/>
              <w:rPr>
                <w:rFonts w:ascii="Calibri" w:eastAsia="Calibri" w:hAnsi="Calibri" w:cs="Times New Roman"/>
              </w:rPr>
            </w:pPr>
          </w:p>
        </w:tc>
      </w:tr>
      <w:tr w:rsidR="00E968CA" w:rsidRPr="00E968CA" w14:paraId="769CA728" w14:textId="77777777" w:rsidTr="00B9151B">
        <w:tc>
          <w:tcPr>
            <w:tcW w:w="3176" w:type="dxa"/>
            <w:tcBorders>
              <w:top w:val="single" w:sz="2" w:space="0" w:color="D9D9D9"/>
              <w:bottom w:val="single" w:sz="2" w:space="0" w:color="D9D9D9"/>
              <w:right w:val="single" w:sz="2" w:space="0" w:color="D9D9D9"/>
            </w:tcBorders>
          </w:tcPr>
          <w:p w14:paraId="24470BD3"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549D6F06"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36B91D0F" w14:textId="77777777" w:rsidR="00E968CA" w:rsidRPr="00E968CA" w:rsidRDefault="00E968CA" w:rsidP="00E968CA">
            <w:pPr>
              <w:spacing w:after="0" w:line="240" w:lineRule="auto"/>
              <w:rPr>
                <w:rFonts w:ascii="Calibri" w:eastAsia="Calibri" w:hAnsi="Calibri" w:cs="Times New Roman"/>
              </w:rPr>
            </w:pPr>
          </w:p>
        </w:tc>
      </w:tr>
      <w:tr w:rsidR="00E968CA" w:rsidRPr="00E968CA" w14:paraId="76E08BDB" w14:textId="77777777" w:rsidTr="00B9151B">
        <w:tc>
          <w:tcPr>
            <w:tcW w:w="3176" w:type="dxa"/>
            <w:tcBorders>
              <w:top w:val="single" w:sz="2" w:space="0" w:color="D9D9D9"/>
              <w:bottom w:val="single" w:sz="2" w:space="0" w:color="D9D9D9"/>
              <w:right w:val="single" w:sz="2" w:space="0" w:color="D9D9D9"/>
            </w:tcBorders>
          </w:tcPr>
          <w:p w14:paraId="72C59A25"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21B77DF2"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1767742C" w14:textId="77777777" w:rsidR="00E968CA" w:rsidRPr="00E968CA" w:rsidRDefault="00E968CA" w:rsidP="00E968CA">
            <w:pPr>
              <w:spacing w:after="0" w:line="240" w:lineRule="auto"/>
              <w:rPr>
                <w:rFonts w:ascii="Calibri" w:eastAsia="Calibri" w:hAnsi="Calibri" w:cs="Times New Roman"/>
              </w:rPr>
            </w:pPr>
          </w:p>
        </w:tc>
      </w:tr>
      <w:tr w:rsidR="00E968CA" w:rsidRPr="00E968CA" w14:paraId="728D0AC5" w14:textId="77777777" w:rsidTr="00B9151B">
        <w:tc>
          <w:tcPr>
            <w:tcW w:w="3176" w:type="dxa"/>
            <w:tcBorders>
              <w:top w:val="single" w:sz="2" w:space="0" w:color="D9D9D9"/>
              <w:bottom w:val="single" w:sz="2" w:space="0" w:color="D9D9D9"/>
              <w:right w:val="single" w:sz="2" w:space="0" w:color="D9D9D9"/>
            </w:tcBorders>
          </w:tcPr>
          <w:p w14:paraId="1F624287"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179EF329"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47E335A0" w14:textId="77777777" w:rsidR="00E968CA" w:rsidRPr="00E968CA" w:rsidRDefault="00E968CA" w:rsidP="00E968CA">
            <w:pPr>
              <w:spacing w:after="0" w:line="240" w:lineRule="auto"/>
              <w:rPr>
                <w:rFonts w:ascii="Calibri" w:eastAsia="Calibri" w:hAnsi="Calibri" w:cs="Times New Roman"/>
              </w:rPr>
            </w:pPr>
          </w:p>
        </w:tc>
      </w:tr>
      <w:tr w:rsidR="00E968CA" w:rsidRPr="00E968CA" w14:paraId="026C36F4" w14:textId="77777777" w:rsidTr="00B9151B">
        <w:tc>
          <w:tcPr>
            <w:tcW w:w="3176" w:type="dxa"/>
            <w:tcBorders>
              <w:top w:val="single" w:sz="2" w:space="0" w:color="D9D9D9"/>
              <w:bottom w:val="single" w:sz="2" w:space="0" w:color="D9D9D9"/>
              <w:right w:val="single" w:sz="2" w:space="0" w:color="D9D9D9"/>
            </w:tcBorders>
          </w:tcPr>
          <w:p w14:paraId="27E32AFE"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50F51CD4"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665FC096" w14:textId="77777777" w:rsidR="00E968CA" w:rsidRPr="00E968CA" w:rsidRDefault="00E968CA" w:rsidP="00E968CA">
            <w:pPr>
              <w:spacing w:after="0" w:line="240" w:lineRule="auto"/>
              <w:rPr>
                <w:rFonts w:ascii="Calibri" w:eastAsia="Calibri" w:hAnsi="Calibri" w:cs="Times New Roman"/>
              </w:rPr>
            </w:pPr>
          </w:p>
        </w:tc>
      </w:tr>
      <w:tr w:rsidR="00E968CA" w:rsidRPr="00E968CA" w14:paraId="3D95E3DB" w14:textId="77777777" w:rsidTr="00B9151B">
        <w:tc>
          <w:tcPr>
            <w:tcW w:w="3176" w:type="dxa"/>
            <w:tcBorders>
              <w:top w:val="single" w:sz="2" w:space="0" w:color="D9D9D9"/>
              <w:bottom w:val="single" w:sz="2" w:space="0" w:color="D9D9D9"/>
              <w:right w:val="single" w:sz="2" w:space="0" w:color="D9D9D9"/>
            </w:tcBorders>
          </w:tcPr>
          <w:p w14:paraId="0C84D6CE" w14:textId="77777777" w:rsidR="00E968CA" w:rsidRPr="00E968CA" w:rsidRDefault="00E968CA" w:rsidP="00E968CA">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5F315E19" w14:textId="77777777" w:rsidR="00E968CA" w:rsidRPr="00E968CA" w:rsidRDefault="00E968CA" w:rsidP="00E968CA">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03F3DDF0" w14:textId="77777777" w:rsidR="00E968CA" w:rsidRPr="00E968CA" w:rsidRDefault="00E968CA" w:rsidP="00E968CA">
            <w:pPr>
              <w:spacing w:after="0" w:line="240" w:lineRule="auto"/>
              <w:rPr>
                <w:rFonts w:ascii="Calibri" w:eastAsia="Calibri" w:hAnsi="Calibri" w:cs="Times New Roman"/>
              </w:rPr>
            </w:pPr>
          </w:p>
        </w:tc>
      </w:tr>
    </w:tbl>
    <w:p w14:paraId="3A530DB8" w14:textId="77777777" w:rsidR="00E968CA" w:rsidRPr="00E968CA" w:rsidRDefault="00E968CA" w:rsidP="00E968CA">
      <w:pPr>
        <w:spacing w:before="120" w:line="240" w:lineRule="auto"/>
        <w:jc w:val="left"/>
        <w:rPr>
          <w:rFonts w:ascii="Calibri" w:eastAsia="Calibri" w:hAnsi="Calibri" w:cs="Times New Roman"/>
          <w:b/>
        </w:rPr>
      </w:pPr>
    </w:p>
    <w:p w14:paraId="1F42186C" w14:textId="77777777" w:rsidR="00E968CA" w:rsidRPr="00E968CA" w:rsidRDefault="00E968CA" w:rsidP="00E968CA">
      <w:pPr>
        <w:spacing w:before="120" w:line="240" w:lineRule="auto"/>
        <w:jc w:val="left"/>
        <w:rPr>
          <w:rFonts w:ascii="Calibri" w:eastAsia="Calibri" w:hAnsi="Calibri" w:cs="Times New Roman"/>
        </w:rPr>
      </w:pPr>
      <w:r w:rsidRPr="00E968CA">
        <w:rPr>
          <w:rFonts w:ascii="Calibri" w:eastAsia="Calibri" w:hAnsi="Calibri" w:cs="Times New Roman"/>
          <w:b/>
        </w:rPr>
        <w:t>Datum podání návrhu:</w:t>
      </w:r>
      <w:r w:rsidRPr="00E968CA">
        <w:rPr>
          <w:rFonts w:ascii="Calibri" w:eastAsia="Calibri" w:hAnsi="Calibri" w:cs="Times New Roman"/>
        </w:rPr>
        <w:t xml:space="preserve"> DD. MM. RRRR</w:t>
      </w:r>
    </w:p>
    <w:p w14:paraId="45AFB323" w14:textId="77777777" w:rsidR="00E968CA" w:rsidRPr="00E968CA" w:rsidRDefault="00E968CA" w:rsidP="00E968CA">
      <w:pPr>
        <w:spacing w:before="120" w:line="240" w:lineRule="auto"/>
        <w:jc w:val="left"/>
        <w:rPr>
          <w:rFonts w:ascii="Calibri" w:eastAsia="Calibri" w:hAnsi="Calibri" w:cs="Times New Roman"/>
        </w:rPr>
      </w:pPr>
      <w:r w:rsidRPr="00E968CA">
        <w:rPr>
          <w:rFonts w:ascii="Calibri" w:eastAsia="Calibri" w:hAnsi="Calibri" w:cs="Times New Roman"/>
          <w:b/>
        </w:rPr>
        <w:t>Předpokládaný termín dokončení:</w:t>
      </w:r>
      <w:r w:rsidRPr="00E968CA">
        <w:rPr>
          <w:rFonts w:ascii="Calibri" w:eastAsia="Calibri" w:hAnsi="Calibri" w:cs="Times New Roman"/>
        </w:rPr>
        <w:t xml:space="preserve"> DD. MM. RRRR</w:t>
      </w:r>
    </w:p>
    <w:p w14:paraId="00781FA2" w14:textId="77777777" w:rsidR="00E968CA" w:rsidRPr="00E968CA" w:rsidRDefault="00E968CA" w:rsidP="00E968CA">
      <w:pPr>
        <w:spacing w:before="120" w:line="240" w:lineRule="auto"/>
        <w:jc w:val="left"/>
        <w:rPr>
          <w:rFonts w:ascii="Calibri" w:eastAsia="Calibri" w:hAnsi="Calibri" w:cs="Times New Roman"/>
        </w:rPr>
      </w:pPr>
      <w:r w:rsidRPr="00E968CA">
        <w:rPr>
          <w:rFonts w:ascii="Calibri" w:eastAsia="Calibri" w:hAnsi="Calibri" w:cs="Times New Roman"/>
          <w:b/>
        </w:rPr>
        <w:t>Předpokládaný termín schválení MZ:</w:t>
      </w:r>
      <w:r w:rsidRPr="00E968CA">
        <w:rPr>
          <w:rFonts w:ascii="Calibri" w:eastAsia="Calibri" w:hAnsi="Calibri" w:cs="Times New Roman"/>
        </w:rPr>
        <w:t xml:space="preserve"> DD. MM. RRRR</w:t>
      </w:r>
    </w:p>
    <w:p w14:paraId="1B623C22" w14:textId="77777777" w:rsidR="00E968CA" w:rsidRPr="00E968CA" w:rsidRDefault="00E968CA" w:rsidP="00E968CA">
      <w:pPr>
        <w:spacing w:before="120" w:line="240" w:lineRule="auto"/>
        <w:jc w:val="left"/>
        <w:rPr>
          <w:rFonts w:ascii="Calibri" w:eastAsia="Calibri" w:hAnsi="Calibri" w:cs="Times New Roman"/>
        </w:rPr>
      </w:pPr>
      <w:r w:rsidRPr="00E968CA">
        <w:rPr>
          <w:rFonts w:ascii="Calibri" w:eastAsia="Calibri" w:hAnsi="Calibri" w:cs="Times New Roman"/>
          <w:b/>
        </w:rPr>
        <w:t>Doporučený termín aktualizace:</w:t>
      </w:r>
      <w:r w:rsidRPr="00E968CA">
        <w:rPr>
          <w:rFonts w:ascii="Calibri" w:eastAsia="Calibri" w:hAnsi="Calibri" w:cs="Times New Roman"/>
        </w:rPr>
        <w:t xml:space="preserve"> DD. MM. RRRR</w:t>
      </w:r>
    </w:p>
    <w:p w14:paraId="22A99343" w14:textId="77777777" w:rsidR="00E968CA" w:rsidRPr="00E968CA" w:rsidRDefault="00E968CA" w:rsidP="00E968CA">
      <w:pPr>
        <w:spacing w:before="120" w:line="240" w:lineRule="auto"/>
        <w:jc w:val="left"/>
        <w:rPr>
          <w:rFonts w:ascii="Calibri" w:eastAsia="Calibri" w:hAnsi="Calibri" w:cs="Times New Roman"/>
        </w:rPr>
      </w:pPr>
      <w:r w:rsidRPr="00E968CA">
        <w:rPr>
          <w:rFonts w:ascii="Calibri" w:eastAsia="Calibri" w:hAnsi="Calibri" w:cs="Times New Roman"/>
          <w:b/>
        </w:rPr>
        <w:t>Předložil garant (jméno, podpis):</w:t>
      </w:r>
      <w:r w:rsidRPr="00E968CA">
        <w:rPr>
          <w:rFonts w:ascii="Calibri" w:eastAsia="Calibri" w:hAnsi="Calibri" w:cs="Times New Roman"/>
        </w:rPr>
        <w:t xml:space="preserve"> Jméno, podpis</w:t>
      </w:r>
    </w:p>
    <w:p w14:paraId="642EA014" w14:textId="77777777" w:rsidR="006B11C3" w:rsidRDefault="006B11C3" w:rsidP="00CA753A">
      <w:r>
        <w:br w:type="page"/>
      </w:r>
    </w:p>
    <w:p w14:paraId="1E4D1059" w14:textId="2596B4EA" w:rsidR="00D508CE" w:rsidRDefault="00AC5348" w:rsidP="00CA753A">
      <w:pPr>
        <w:pStyle w:val="Nadpis1"/>
        <w:rPr>
          <w:rFonts w:eastAsia="Calibri"/>
        </w:rPr>
      </w:pPr>
      <w:bookmarkStart w:id="3" w:name="_Toc102383610"/>
      <w:r>
        <w:rPr>
          <w:rFonts w:eastAsia="Calibri"/>
        </w:rPr>
        <w:lastRenderedPageBreak/>
        <w:t>Obsah</w:t>
      </w:r>
      <w:bookmarkEnd w:id="3"/>
    </w:p>
    <w:p w14:paraId="1F13C6C7" w14:textId="00CFB088" w:rsidR="005C50AE" w:rsidRDefault="000F5F8B">
      <w:pPr>
        <w:pStyle w:val="Obsah1"/>
        <w:tabs>
          <w:tab w:val="right" w:leader="dot" w:pos="9062"/>
        </w:tabs>
        <w:rPr>
          <w:rFonts w:eastAsiaTheme="minorEastAsia" w:cstheme="minorBidi"/>
          <w:b w:val="0"/>
          <w:bCs w:val="0"/>
          <w:caps w:val="0"/>
          <w:noProof/>
          <w:sz w:val="22"/>
          <w:szCs w:val="22"/>
          <w:lang w:eastAsia="cs-CZ"/>
        </w:rPr>
      </w:pPr>
      <w:r>
        <w:fldChar w:fldCharType="begin"/>
      </w:r>
      <w:r>
        <w:instrText xml:space="preserve"> TOC \o "1-1" \h \z \u </w:instrText>
      </w:r>
      <w:r>
        <w:fldChar w:fldCharType="separate"/>
      </w:r>
      <w:hyperlink w:anchor="_Toc102383609" w:history="1">
        <w:r w:rsidR="005C50AE" w:rsidRPr="00E2571D">
          <w:rPr>
            <w:rStyle w:val="Hypertextovodkaz"/>
            <w:noProof/>
          </w:rPr>
          <w:t>Základní informace o KDP</w:t>
        </w:r>
        <w:r w:rsidR="005C50AE">
          <w:rPr>
            <w:noProof/>
            <w:webHidden/>
          </w:rPr>
          <w:tab/>
        </w:r>
        <w:r w:rsidR="005C50AE">
          <w:rPr>
            <w:noProof/>
            <w:webHidden/>
          </w:rPr>
          <w:fldChar w:fldCharType="begin"/>
        </w:r>
        <w:r w:rsidR="005C50AE">
          <w:rPr>
            <w:noProof/>
            <w:webHidden/>
          </w:rPr>
          <w:instrText xml:space="preserve"> PAGEREF _Toc102383609 \h </w:instrText>
        </w:r>
        <w:r w:rsidR="005C50AE">
          <w:rPr>
            <w:noProof/>
            <w:webHidden/>
          </w:rPr>
        </w:r>
        <w:r w:rsidR="005C50AE">
          <w:rPr>
            <w:noProof/>
            <w:webHidden/>
          </w:rPr>
          <w:fldChar w:fldCharType="separate"/>
        </w:r>
        <w:r w:rsidR="005C50AE">
          <w:rPr>
            <w:noProof/>
            <w:webHidden/>
          </w:rPr>
          <w:t>2</w:t>
        </w:r>
        <w:r w:rsidR="005C50AE">
          <w:rPr>
            <w:noProof/>
            <w:webHidden/>
          </w:rPr>
          <w:fldChar w:fldCharType="end"/>
        </w:r>
      </w:hyperlink>
    </w:p>
    <w:p w14:paraId="54BD70D8" w14:textId="611DBE8F"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0" w:history="1">
        <w:r w:rsidRPr="00E2571D">
          <w:rPr>
            <w:rStyle w:val="Hypertextovodkaz"/>
            <w:rFonts w:eastAsia="Calibri"/>
            <w:noProof/>
          </w:rPr>
          <w:t>Obsah</w:t>
        </w:r>
        <w:r>
          <w:rPr>
            <w:noProof/>
            <w:webHidden/>
          </w:rPr>
          <w:tab/>
        </w:r>
        <w:r>
          <w:rPr>
            <w:noProof/>
            <w:webHidden/>
          </w:rPr>
          <w:fldChar w:fldCharType="begin"/>
        </w:r>
        <w:r>
          <w:rPr>
            <w:noProof/>
            <w:webHidden/>
          </w:rPr>
          <w:instrText xml:space="preserve"> PAGEREF _Toc102383610 \h </w:instrText>
        </w:r>
        <w:r>
          <w:rPr>
            <w:noProof/>
            <w:webHidden/>
          </w:rPr>
        </w:r>
        <w:r>
          <w:rPr>
            <w:noProof/>
            <w:webHidden/>
          </w:rPr>
          <w:fldChar w:fldCharType="separate"/>
        </w:r>
        <w:r>
          <w:rPr>
            <w:noProof/>
            <w:webHidden/>
          </w:rPr>
          <w:t>4</w:t>
        </w:r>
        <w:r>
          <w:rPr>
            <w:noProof/>
            <w:webHidden/>
          </w:rPr>
          <w:fldChar w:fldCharType="end"/>
        </w:r>
      </w:hyperlink>
    </w:p>
    <w:p w14:paraId="029F0349" w14:textId="2FE3EEB9"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1" w:history="1">
        <w:r w:rsidRPr="00E2571D">
          <w:rPr>
            <w:rStyle w:val="Hypertextovodkaz"/>
            <w:noProof/>
          </w:rPr>
          <w:t>Souhrn doporučení</w:t>
        </w:r>
        <w:r>
          <w:rPr>
            <w:noProof/>
            <w:webHidden/>
          </w:rPr>
          <w:tab/>
        </w:r>
        <w:r>
          <w:rPr>
            <w:noProof/>
            <w:webHidden/>
          </w:rPr>
          <w:fldChar w:fldCharType="begin"/>
        </w:r>
        <w:r>
          <w:rPr>
            <w:noProof/>
            <w:webHidden/>
          </w:rPr>
          <w:instrText xml:space="preserve"> PAGEREF _Toc102383611 \h </w:instrText>
        </w:r>
        <w:r>
          <w:rPr>
            <w:noProof/>
            <w:webHidden/>
          </w:rPr>
        </w:r>
        <w:r>
          <w:rPr>
            <w:noProof/>
            <w:webHidden/>
          </w:rPr>
          <w:fldChar w:fldCharType="separate"/>
        </w:r>
        <w:r>
          <w:rPr>
            <w:noProof/>
            <w:webHidden/>
          </w:rPr>
          <w:t>5</w:t>
        </w:r>
        <w:r>
          <w:rPr>
            <w:noProof/>
            <w:webHidden/>
          </w:rPr>
          <w:fldChar w:fldCharType="end"/>
        </w:r>
      </w:hyperlink>
    </w:p>
    <w:p w14:paraId="294DC1D1" w14:textId="2D5DC261"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2" w:history="1">
        <w:r w:rsidRPr="00E2571D">
          <w:rPr>
            <w:rStyle w:val="Hypertextovodkaz"/>
            <w:noProof/>
          </w:rPr>
          <w:t>Východiska</w:t>
        </w:r>
        <w:r>
          <w:rPr>
            <w:noProof/>
            <w:webHidden/>
          </w:rPr>
          <w:tab/>
        </w:r>
        <w:r>
          <w:rPr>
            <w:noProof/>
            <w:webHidden/>
          </w:rPr>
          <w:fldChar w:fldCharType="begin"/>
        </w:r>
        <w:r>
          <w:rPr>
            <w:noProof/>
            <w:webHidden/>
          </w:rPr>
          <w:instrText xml:space="preserve"> PAGEREF _Toc102383612 \h </w:instrText>
        </w:r>
        <w:r>
          <w:rPr>
            <w:noProof/>
            <w:webHidden/>
          </w:rPr>
        </w:r>
        <w:r>
          <w:rPr>
            <w:noProof/>
            <w:webHidden/>
          </w:rPr>
          <w:fldChar w:fldCharType="separate"/>
        </w:r>
        <w:r>
          <w:rPr>
            <w:noProof/>
            <w:webHidden/>
          </w:rPr>
          <w:t>6</w:t>
        </w:r>
        <w:r>
          <w:rPr>
            <w:noProof/>
            <w:webHidden/>
          </w:rPr>
          <w:fldChar w:fldCharType="end"/>
        </w:r>
      </w:hyperlink>
    </w:p>
    <w:p w14:paraId="27112E8B" w14:textId="07E113A6"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3" w:history="1">
        <w:r w:rsidRPr="00E2571D">
          <w:rPr>
            <w:rStyle w:val="Hypertextovodkaz"/>
            <w:noProof/>
          </w:rPr>
          <w:t>Guideline (klinické) otázky</w:t>
        </w:r>
        <w:r>
          <w:rPr>
            <w:noProof/>
            <w:webHidden/>
          </w:rPr>
          <w:tab/>
        </w:r>
        <w:r>
          <w:rPr>
            <w:noProof/>
            <w:webHidden/>
          </w:rPr>
          <w:fldChar w:fldCharType="begin"/>
        </w:r>
        <w:r>
          <w:rPr>
            <w:noProof/>
            <w:webHidden/>
          </w:rPr>
          <w:instrText xml:space="preserve"> PAGEREF _Toc102383613 \h </w:instrText>
        </w:r>
        <w:r>
          <w:rPr>
            <w:noProof/>
            <w:webHidden/>
          </w:rPr>
        </w:r>
        <w:r>
          <w:rPr>
            <w:noProof/>
            <w:webHidden/>
          </w:rPr>
          <w:fldChar w:fldCharType="separate"/>
        </w:r>
        <w:r>
          <w:rPr>
            <w:noProof/>
            <w:webHidden/>
          </w:rPr>
          <w:t>7</w:t>
        </w:r>
        <w:r>
          <w:rPr>
            <w:noProof/>
            <w:webHidden/>
          </w:rPr>
          <w:fldChar w:fldCharType="end"/>
        </w:r>
      </w:hyperlink>
    </w:p>
    <w:p w14:paraId="59335D24" w14:textId="7F5799CB"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4" w:history="1">
        <w:r w:rsidRPr="00E2571D">
          <w:rPr>
            <w:rStyle w:val="Hypertextovodkaz"/>
            <w:noProof/>
          </w:rPr>
          <w:t>Vylučovací a zahrnující kritéria ve formátu PICO</w:t>
        </w:r>
        <w:r>
          <w:rPr>
            <w:noProof/>
            <w:webHidden/>
          </w:rPr>
          <w:tab/>
        </w:r>
        <w:r>
          <w:rPr>
            <w:noProof/>
            <w:webHidden/>
          </w:rPr>
          <w:fldChar w:fldCharType="begin"/>
        </w:r>
        <w:r>
          <w:rPr>
            <w:noProof/>
            <w:webHidden/>
          </w:rPr>
          <w:instrText xml:space="preserve"> PAGEREF _Toc102383614 \h </w:instrText>
        </w:r>
        <w:r>
          <w:rPr>
            <w:noProof/>
            <w:webHidden/>
          </w:rPr>
        </w:r>
        <w:r>
          <w:rPr>
            <w:noProof/>
            <w:webHidden/>
          </w:rPr>
          <w:fldChar w:fldCharType="separate"/>
        </w:r>
        <w:r>
          <w:rPr>
            <w:noProof/>
            <w:webHidden/>
          </w:rPr>
          <w:t>8</w:t>
        </w:r>
        <w:r>
          <w:rPr>
            <w:noProof/>
            <w:webHidden/>
          </w:rPr>
          <w:fldChar w:fldCharType="end"/>
        </w:r>
      </w:hyperlink>
    </w:p>
    <w:p w14:paraId="22891555" w14:textId="18FC0816"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5" w:history="1">
        <w:r w:rsidRPr="00E2571D">
          <w:rPr>
            <w:rStyle w:val="Hypertextovodkaz"/>
            <w:noProof/>
          </w:rPr>
          <w:t>Hodnocení důležitosti (kritičnosti) výstupů</w:t>
        </w:r>
        <w:r>
          <w:rPr>
            <w:noProof/>
            <w:webHidden/>
          </w:rPr>
          <w:tab/>
        </w:r>
        <w:r>
          <w:rPr>
            <w:noProof/>
            <w:webHidden/>
          </w:rPr>
          <w:fldChar w:fldCharType="begin"/>
        </w:r>
        <w:r>
          <w:rPr>
            <w:noProof/>
            <w:webHidden/>
          </w:rPr>
          <w:instrText xml:space="preserve"> PAGEREF _Toc102383615 \h </w:instrText>
        </w:r>
        <w:r>
          <w:rPr>
            <w:noProof/>
            <w:webHidden/>
          </w:rPr>
        </w:r>
        <w:r>
          <w:rPr>
            <w:noProof/>
            <w:webHidden/>
          </w:rPr>
          <w:fldChar w:fldCharType="separate"/>
        </w:r>
        <w:r>
          <w:rPr>
            <w:noProof/>
            <w:webHidden/>
          </w:rPr>
          <w:t>9</w:t>
        </w:r>
        <w:r>
          <w:rPr>
            <w:noProof/>
            <w:webHidden/>
          </w:rPr>
          <w:fldChar w:fldCharType="end"/>
        </w:r>
      </w:hyperlink>
    </w:p>
    <w:p w14:paraId="00041CE6" w14:textId="4BC52641"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6" w:history="1">
        <w:r w:rsidRPr="00E2571D">
          <w:rPr>
            <w:rStyle w:val="Hypertextovodkaz"/>
            <w:noProof/>
          </w:rPr>
          <w:t>Vyhledávání existujících relevantních systematických review</w:t>
        </w:r>
        <w:r>
          <w:rPr>
            <w:noProof/>
            <w:webHidden/>
          </w:rPr>
          <w:tab/>
        </w:r>
        <w:r>
          <w:rPr>
            <w:noProof/>
            <w:webHidden/>
          </w:rPr>
          <w:fldChar w:fldCharType="begin"/>
        </w:r>
        <w:r>
          <w:rPr>
            <w:noProof/>
            <w:webHidden/>
          </w:rPr>
          <w:instrText xml:space="preserve"> PAGEREF _Toc102383616 \h </w:instrText>
        </w:r>
        <w:r>
          <w:rPr>
            <w:noProof/>
            <w:webHidden/>
          </w:rPr>
        </w:r>
        <w:r>
          <w:rPr>
            <w:noProof/>
            <w:webHidden/>
          </w:rPr>
          <w:fldChar w:fldCharType="separate"/>
        </w:r>
        <w:r>
          <w:rPr>
            <w:noProof/>
            <w:webHidden/>
          </w:rPr>
          <w:t>10</w:t>
        </w:r>
        <w:r>
          <w:rPr>
            <w:noProof/>
            <w:webHidden/>
          </w:rPr>
          <w:fldChar w:fldCharType="end"/>
        </w:r>
      </w:hyperlink>
    </w:p>
    <w:p w14:paraId="38D54DD1" w14:textId="5BE8994F"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7" w:history="1">
        <w:r w:rsidRPr="00E2571D">
          <w:rPr>
            <w:rStyle w:val="Hypertextovodkaz"/>
            <w:noProof/>
          </w:rPr>
          <w:t>Kritické hodnocení existujících systematických review</w:t>
        </w:r>
        <w:r>
          <w:rPr>
            <w:noProof/>
            <w:webHidden/>
          </w:rPr>
          <w:tab/>
        </w:r>
        <w:r>
          <w:rPr>
            <w:noProof/>
            <w:webHidden/>
          </w:rPr>
          <w:fldChar w:fldCharType="begin"/>
        </w:r>
        <w:r>
          <w:rPr>
            <w:noProof/>
            <w:webHidden/>
          </w:rPr>
          <w:instrText xml:space="preserve"> PAGEREF _Toc102383617 \h </w:instrText>
        </w:r>
        <w:r>
          <w:rPr>
            <w:noProof/>
            <w:webHidden/>
          </w:rPr>
        </w:r>
        <w:r>
          <w:rPr>
            <w:noProof/>
            <w:webHidden/>
          </w:rPr>
          <w:fldChar w:fldCharType="separate"/>
        </w:r>
        <w:r>
          <w:rPr>
            <w:noProof/>
            <w:webHidden/>
          </w:rPr>
          <w:t>11</w:t>
        </w:r>
        <w:r>
          <w:rPr>
            <w:noProof/>
            <w:webHidden/>
          </w:rPr>
          <w:fldChar w:fldCharType="end"/>
        </w:r>
      </w:hyperlink>
    </w:p>
    <w:p w14:paraId="6A170F7C" w14:textId="7F9B6DFC"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8" w:history="1">
        <w:r w:rsidRPr="00E2571D">
          <w:rPr>
            <w:rStyle w:val="Hypertextovodkaz"/>
            <w:noProof/>
          </w:rPr>
          <w:t>Doporučení</w:t>
        </w:r>
        <w:r>
          <w:rPr>
            <w:noProof/>
            <w:webHidden/>
          </w:rPr>
          <w:tab/>
        </w:r>
        <w:r>
          <w:rPr>
            <w:noProof/>
            <w:webHidden/>
          </w:rPr>
          <w:fldChar w:fldCharType="begin"/>
        </w:r>
        <w:r>
          <w:rPr>
            <w:noProof/>
            <w:webHidden/>
          </w:rPr>
          <w:instrText xml:space="preserve"> PAGEREF _Toc102383618 \h </w:instrText>
        </w:r>
        <w:r>
          <w:rPr>
            <w:noProof/>
            <w:webHidden/>
          </w:rPr>
        </w:r>
        <w:r>
          <w:rPr>
            <w:noProof/>
            <w:webHidden/>
          </w:rPr>
          <w:fldChar w:fldCharType="separate"/>
        </w:r>
        <w:r>
          <w:rPr>
            <w:noProof/>
            <w:webHidden/>
          </w:rPr>
          <w:t>12</w:t>
        </w:r>
        <w:r>
          <w:rPr>
            <w:noProof/>
            <w:webHidden/>
          </w:rPr>
          <w:fldChar w:fldCharType="end"/>
        </w:r>
      </w:hyperlink>
    </w:p>
    <w:p w14:paraId="11B9F778" w14:textId="4DDF8376"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19" w:history="1">
        <w:r w:rsidRPr="00E2571D">
          <w:rPr>
            <w:rStyle w:val="Hypertextovodkaz"/>
            <w:noProof/>
          </w:rPr>
          <w:t>Informace pro pacienty</w:t>
        </w:r>
        <w:r>
          <w:rPr>
            <w:noProof/>
            <w:webHidden/>
          </w:rPr>
          <w:tab/>
        </w:r>
        <w:r>
          <w:rPr>
            <w:noProof/>
            <w:webHidden/>
          </w:rPr>
          <w:fldChar w:fldCharType="begin"/>
        </w:r>
        <w:r>
          <w:rPr>
            <w:noProof/>
            <w:webHidden/>
          </w:rPr>
          <w:instrText xml:space="preserve"> PAGEREF _Toc102383619 \h </w:instrText>
        </w:r>
        <w:r>
          <w:rPr>
            <w:noProof/>
            <w:webHidden/>
          </w:rPr>
        </w:r>
        <w:r>
          <w:rPr>
            <w:noProof/>
            <w:webHidden/>
          </w:rPr>
          <w:fldChar w:fldCharType="separate"/>
        </w:r>
        <w:r>
          <w:rPr>
            <w:noProof/>
            <w:webHidden/>
          </w:rPr>
          <w:t>13</w:t>
        </w:r>
        <w:r>
          <w:rPr>
            <w:noProof/>
            <w:webHidden/>
          </w:rPr>
          <w:fldChar w:fldCharType="end"/>
        </w:r>
      </w:hyperlink>
    </w:p>
    <w:p w14:paraId="26576DE5" w14:textId="5F40A0B8"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20" w:history="1">
        <w:r w:rsidRPr="00E2571D">
          <w:rPr>
            <w:rStyle w:val="Hypertextovodkaz"/>
            <w:noProof/>
          </w:rPr>
          <w:t>Doporučení pro praxi – personální a materiální vybavení</w:t>
        </w:r>
        <w:r>
          <w:rPr>
            <w:noProof/>
            <w:webHidden/>
          </w:rPr>
          <w:tab/>
        </w:r>
        <w:r>
          <w:rPr>
            <w:noProof/>
            <w:webHidden/>
          </w:rPr>
          <w:fldChar w:fldCharType="begin"/>
        </w:r>
        <w:r>
          <w:rPr>
            <w:noProof/>
            <w:webHidden/>
          </w:rPr>
          <w:instrText xml:space="preserve"> PAGEREF _Toc102383620 \h </w:instrText>
        </w:r>
        <w:r>
          <w:rPr>
            <w:noProof/>
            <w:webHidden/>
          </w:rPr>
        </w:r>
        <w:r>
          <w:rPr>
            <w:noProof/>
            <w:webHidden/>
          </w:rPr>
          <w:fldChar w:fldCharType="separate"/>
        </w:r>
        <w:r>
          <w:rPr>
            <w:noProof/>
            <w:webHidden/>
          </w:rPr>
          <w:t>14</w:t>
        </w:r>
        <w:r>
          <w:rPr>
            <w:noProof/>
            <w:webHidden/>
          </w:rPr>
          <w:fldChar w:fldCharType="end"/>
        </w:r>
      </w:hyperlink>
    </w:p>
    <w:p w14:paraId="031F9F9F" w14:textId="55193256"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21" w:history="1">
        <w:r w:rsidRPr="00E2571D">
          <w:rPr>
            <w:rStyle w:val="Hypertextovodkaz"/>
            <w:noProof/>
          </w:rPr>
          <w:t>Poznámka autorů KDP ke klinickým doporučneím</w:t>
        </w:r>
        <w:r>
          <w:rPr>
            <w:noProof/>
            <w:webHidden/>
          </w:rPr>
          <w:tab/>
        </w:r>
        <w:r>
          <w:rPr>
            <w:noProof/>
            <w:webHidden/>
          </w:rPr>
          <w:fldChar w:fldCharType="begin"/>
        </w:r>
        <w:r>
          <w:rPr>
            <w:noProof/>
            <w:webHidden/>
          </w:rPr>
          <w:instrText xml:space="preserve"> PAGEREF _Toc102383621 \h </w:instrText>
        </w:r>
        <w:r>
          <w:rPr>
            <w:noProof/>
            <w:webHidden/>
          </w:rPr>
        </w:r>
        <w:r>
          <w:rPr>
            <w:noProof/>
            <w:webHidden/>
          </w:rPr>
          <w:fldChar w:fldCharType="separate"/>
        </w:r>
        <w:r>
          <w:rPr>
            <w:noProof/>
            <w:webHidden/>
          </w:rPr>
          <w:t>14</w:t>
        </w:r>
        <w:r>
          <w:rPr>
            <w:noProof/>
            <w:webHidden/>
          </w:rPr>
          <w:fldChar w:fldCharType="end"/>
        </w:r>
      </w:hyperlink>
    </w:p>
    <w:p w14:paraId="6F3B376E" w14:textId="39DF8E7A"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22" w:history="1">
        <w:r w:rsidRPr="00E2571D">
          <w:rPr>
            <w:rStyle w:val="Hypertextovodkaz"/>
            <w:noProof/>
          </w:rPr>
          <w:t>Doporučení pro další výzkum</w:t>
        </w:r>
        <w:r>
          <w:rPr>
            <w:noProof/>
            <w:webHidden/>
          </w:rPr>
          <w:tab/>
        </w:r>
        <w:r>
          <w:rPr>
            <w:noProof/>
            <w:webHidden/>
          </w:rPr>
          <w:fldChar w:fldCharType="begin"/>
        </w:r>
        <w:r>
          <w:rPr>
            <w:noProof/>
            <w:webHidden/>
          </w:rPr>
          <w:instrText xml:space="preserve"> PAGEREF _Toc102383622 \h </w:instrText>
        </w:r>
        <w:r>
          <w:rPr>
            <w:noProof/>
            <w:webHidden/>
          </w:rPr>
        </w:r>
        <w:r>
          <w:rPr>
            <w:noProof/>
            <w:webHidden/>
          </w:rPr>
          <w:fldChar w:fldCharType="separate"/>
        </w:r>
        <w:r>
          <w:rPr>
            <w:noProof/>
            <w:webHidden/>
          </w:rPr>
          <w:t>14</w:t>
        </w:r>
        <w:r>
          <w:rPr>
            <w:noProof/>
            <w:webHidden/>
          </w:rPr>
          <w:fldChar w:fldCharType="end"/>
        </w:r>
      </w:hyperlink>
    </w:p>
    <w:p w14:paraId="4DCA584B" w14:textId="3D1DE9FD"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23" w:history="1">
        <w:r w:rsidRPr="00E2571D">
          <w:rPr>
            <w:rStyle w:val="Hypertextovodkaz"/>
            <w:noProof/>
          </w:rPr>
          <w:t>Další doplňující informace</w:t>
        </w:r>
        <w:r>
          <w:rPr>
            <w:noProof/>
            <w:webHidden/>
          </w:rPr>
          <w:tab/>
        </w:r>
        <w:r>
          <w:rPr>
            <w:noProof/>
            <w:webHidden/>
          </w:rPr>
          <w:fldChar w:fldCharType="begin"/>
        </w:r>
        <w:r>
          <w:rPr>
            <w:noProof/>
            <w:webHidden/>
          </w:rPr>
          <w:instrText xml:space="preserve"> PAGEREF _Toc102383623 \h </w:instrText>
        </w:r>
        <w:r>
          <w:rPr>
            <w:noProof/>
            <w:webHidden/>
          </w:rPr>
        </w:r>
        <w:r>
          <w:rPr>
            <w:noProof/>
            <w:webHidden/>
          </w:rPr>
          <w:fldChar w:fldCharType="separate"/>
        </w:r>
        <w:r>
          <w:rPr>
            <w:noProof/>
            <w:webHidden/>
          </w:rPr>
          <w:t>14</w:t>
        </w:r>
        <w:r>
          <w:rPr>
            <w:noProof/>
            <w:webHidden/>
          </w:rPr>
          <w:fldChar w:fldCharType="end"/>
        </w:r>
      </w:hyperlink>
    </w:p>
    <w:p w14:paraId="66AA2436" w14:textId="297AE714"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24" w:history="1">
        <w:r w:rsidRPr="00E2571D">
          <w:rPr>
            <w:rStyle w:val="Hypertextovodkaz"/>
            <w:noProof/>
          </w:rPr>
          <w:t>Seznam použité literatury a zdrojů</w:t>
        </w:r>
        <w:r>
          <w:rPr>
            <w:noProof/>
            <w:webHidden/>
          </w:rPr>
          <w:tab/>
        </w:r>
        <w:r>
          <w:rPr>
            <w:noProof/>
            <w:webHidden/>
          </w:rPr>
          <w:fldChar w:fldCharType="begin"/>
        </w:r>
        <w:r>
          <w:rPr>
            <w:noProof/>
            <w:webHidden/>
          </w:rPr>
          <w:instrText xml:space="preserve"> PAGEREF _Toc102383624 \h </w:instrText>
        </w:r>
        <w:r>
          <w:rPr>
            <w:noProof/>
            <w:webHidden/>
          </w:rPr>
        </w:r>
        <w:r>
          <w:rPr>
            <w:noProof/>
            <w:webHidden/>
          </w:rPr>
          <w:fldChar w:fldCharType="separate"/>
        </w:r>
        <w:r>
          <w:rPr>
            <w:noProof/>
            <w:webHidden/>
          </w:rPr>
          <w:t>15</w:t>
        </w:r>
        <w:r>
          <w:rPr>
            <w:noProof/>
            <w:webHidden/>
          </w:rPr>
          <w:fldChar w:fldCharType="end"/>
        </w:r>
      </w:hyperlink>
    </w:p>
    <w:p w14:paraId="283C2C32" w14:textId="6AE62846" w:rsidR="005C50AE" w:rsidRDefault="005C50AE">
      <w:pPr>
        <w:pStyle w:val="Obsah1"/>
        <w:tabs>
          <w:tab w:val="right" w:leader="dot" w:pos="9062"/>
        </w:tabs>
        <w:rPr>
          <w:rFonts w:eastAsiaTheme="minorEastAsia" w:cstheme="minorBidi"/>
          <w:b w:val="0"/>
          <w:bCs w:val="0"/>
          <w:caps w:val="0"/>
          <w:noProof/>
          <w:sz w:val="22"/>
          <w:szCs w:val="22"/>
          <w:lang w:eastAsia="cs-CZ"/>
        </w:rPr>
      </w:pPr>
      <w:hyperlink w:anchor="_Toc102383625" w:history="1">
        <w:r w:rsidRPr="00E2571D">
          <w:rPr>
            <w:rStyle w:val="Hypertextovodkaz"/>
            <w:noProof/>
          </w:rPr>
          <w:t>Přílohy</w:t>
        </w:r>
        <w:r>
          <w:rPr>
            <w:noProof/>
            <w:webHidden/>
          </w:rPr>
          <w:tab/>
        </w:r>
        <w:r>
          <w:rPr>
            <w:noProof/>
            <w:webHidden/>
          </w:rPr>
          <w:fldChar w:fldCharType="begin"/>
        </w:r>
        <w:r>
          <w:rPr>
            <w:noProof/>
            <w:webHidden/>
          </w:rPr>
          <w:instrText xml:space="preserve"> PAGEREF _Toc102383625 \h </w:instrText>
        </w:r>
        <w:r>
          <w:rPr>
            <w:noProof/>
            <w:webHidden/>
          </w:rPr>
        </w:r>
        <w:r>
          <w:rPr>
            <w:noProof/>
            <w:webHidden/>
          </w:rPr>
          <w:fldChar w:fldCharType="separate"/>
        </w:r>
        <w:r>
          <w:rPr>
            <w:noProof/>
            <w:webHidden/>
          </w:rPr>
          <w:t>16</w:t>
        </w:r>
        <w:r>
          <w:rPr>
            <w:noProof/>
            <w:webHidden/>
          </w:rPr>
          <w:fldChar w:fldCharType="end"/>
        </w:r>
      </w:hyperlink>
    </w:p>
    <w:p w14:paraId="21A74170" w14:textId="27784851" w:rsidR="00AC5348" w:rsidRPr="00AC5348" w:rsidRDefault="000F5F8B" w:rsidP="00CA753A">
      <w:r>
        <w:fldChar w:fldCharType="end"/>
      </w:r>
    </w:p>
    <w:p w14:paraId="0D78DDEF" w14:textId="77777777" w:rsidR="006B11C3" w:rsidRDefault="006B11C3" w:rsidP="00CA753A">
      <w:r>
        <w:br w:type="page"/>
      </w:r>
    </w:p>
    <w:p w14:paraId="0572A330" w14:textId="1A549703" w:rsidR="00CA753A" w:rsidRPr="001065A1" w:rsidRDefault="004D1F5C" w:rsidP="00CA753A">
      <w:pPr>
        <w:pStyle w:val="Nadpis1"/>
      </w:pPr>
      <w:bookmarkStart w:id="4" w:name="_Toc32843005"/>
      <w:bookmarkStart w:id="5" w:name="_Toc102383611"/>
      <w:r>
        <w:lastRenderedPageBreak/>
        <w:t>Souhrn</w:t>
      </w:r>
      <w:r w:rsidR="00FA459D">
        <w:t xml:space="preserve"> doporučení</w:t>
      </w:r>
      <w:bookmarkEnd w:id="5"/>
    </w:p>
    <w:p w14:paraId="03EC29B2" w14:textId="451184B3" w:rsidR="00CA753A" w:rsidRDefault="00CA753A" w:rsidP="00CA753A">
      <w:pPr>
        <w:pStyle w:val="Nadpis2"/>
      </w:pPr>
      <w:r w:rsidRPr="00CA753A">
        <w:t>Klinická otázka 1:</w:t>
      </w:r>
    </w:p>
    <w:p w14:paraId="552EF4D0" w14:textId="4D86793A" w:rsidR="00CA753A" w:rsidRDefault="00CA753A" w:rsidP="00CA753A">
      <w:r w:rsidRPr="00CA753A">
        <w:t>Něco</w:t>
      </w:r>
    </w:p>
    <w:p w14:paraId="3AE58228" w14:textId="077D6807" w:rsidR="0036117F" w:rsidRDefault="0036117F" w:rsidP="0036117F">
      <w:pPr>
        <w:pStyle w:val="Nadpis2"/>
      </w:pPr>
      <w:r>
        <w:t>Klinická otázka 2:</w:t>
      </w:r>
    </w:p>
    <w:p w14:paraId="710C7642" w14:textId="3CC86538" w:rsidR="0036117F" w:rsidRDefault="0036117F" w:rsidP="0036117F"/>
    <w:p w14:paraId="46FBA382" w14:textId="77777777" w:rsidR="0036117F" w:rsidRPr="0036117F" w:rsidRDefault="0036117F" w:rsidP="0036117F">
      <w:pPr>
        <w:rPr>
          <w:rFonts w:cstheme="minorBidi"/>
          <w:i/>
          <w:iCs/>
          <w:sz w:val="18"/>
          <w:szCs w:val="18"/>
        </w:rPr>
      </w:pPr>
      <w:r w:rsidRPr="0036117F">
        <w:rPr>
          <w:rFonts w:cstheme="minorBidi"/>
          <w:i/>
          <w:iCs/>
          <w:sz w:val="18"/>
          <w:szCs w:val="18"/>
        </w:rPr>
        <w:t>Tato část by měla obsahovat souhrn všech doporučení z KDP ve formě klinická otázka a doporučení (v tabulce, včetně úrovně důkazů, síly doporučení a transformace na GRADE).</w:t>
      </w:r>
    </w:p>
    <w:p w14:paraId="3EBC8699" w14:textId="77777777" w:rsidR="0036117F" w:rsidRPr="0036117F" w:rsidRDefault="0036117F" w:rsidP="0036117F">
      <w:pPr>
        <w:rPr>
          <w:rFonts w:cstheme="minorBidi"/>
        </w:rPr>
      </w:pPr>
    </w:p>
    <w:p w14:paraId="61846349" w14:textId="77777777" w:rsidR="0036117F" w:rsidRPr="0036117F" w:rsidRDefault="0036117F" w:rsidP="0036117F">
      <w:pPr>
        <w:rPr>
          <w:rFonts w:cstheme="minorBidi"/>
        </w:rPr>
      </w:pPr>
      <w:r w:rsidRPr="0036117F">
        <w:rPr>
          <w:rFonts w:cstheme="minorBidi"/>
        </w:rPr>
        <w:t>Doplňte text a vymažte instrukce.</w:t>
      </w:r>
    </w:p>
    <w:p w14:paraId="6EDFED02" w14:textId="736015A3" w:rsidR="0036117F" w:rsidRDefault="0036117F">
      <w:pPr>
        <w:spacing w:after="160" w:line="259" w:lineRule="auto"/>
        <w:jc w:val="left"/>
      </w:pPr>
      <w:r>
        <w:br w:type="page"/>
      </w:r>
    </w:p>
    <w:p w14:paraId="70E6C4C1" w14:textId="16083D93" w:rsidR="006B11C3" w:rsidRPr="001065A1" w:rsidRDefault="006B11C3" w:rsidP="00CA753A">
      <w:pPr>
        <w:pStyle w:val="Nadpis1"/>
      </w:pPr>
      <w:bookmarkStart w:id="6" w:name="_Toc102383612"/>
      <w:r w:rsidRPr="00AC5348">
        <w:lastRenderedPageBreak/>
        <w:t>Východiska</w:t>
      </w:r>
      <w:bookmarkEnd w:id="4"/>
      <w:bookmarkEnd w:id="6"/>
    </w:p>
    <w:p w14:paraId="60172363" w14:textId="77777777" w:rsidR="006B11C3" w:rsidRPr="004D688B" w:rsidRDefault="006B11C3" w:rsidP="00CA753A">
      <w:pPr>
        <w:rPr>
          <w:i/>
          <w:iCs/>
          <w:sz w:val="18"/>
          <w:szCs w:val="18"/>
        </w:rPr>
      </w:pPr>
      <w:r w:rsidRPr="004D688B">
        <w:rPr>
          <w:i/>
          <w:iCs/>
          <w:sz w:val="18"/>
          <w:szCs w:val="18"/>
        </w:rPr>
        <w:t>Tato část by měla zahrnovat popis onemocnění, chorobného stavu (dle obecně uznávaných a platných mezinárodních klasifikací v jejich platné podobě MKN, MKF apod.), diagnostiku a léčbu. Zároveň by v této části měl být specifikován druh cílového zdravotnického zařízení (poskytovatele zdravotních služeb) a formy zdravotních služeb, pro něž bude doporučení zpracováno, včetně určení zdravotnického pracovníka, kterého se doporučení týká s příslušnou specializací ve specializačním oboru dle zákona č. 372/2011 Sb., část první § 2. V této části je klíčové zdůraznit a obhájit VÝZNAM A NUTNOST nového KDP v dané oblasti (na základě provedeného vstupního vyhledávání), z hlediska kontextu s klinickou praxí, kulturou a tradicemi, zdravotní politiky vzhledem k současnému poznání.</w:t>
      </w:r>
    </w:p>
    <w:p w14:paraId="7680D4D7" w14:textId="77777777" w:rsidR="0067663D" w:rsidRPr="001065A1" w:rsidRDefault="0067663D" w:rsidP="00CA753A"/>
    <w:p w14:paraId="358EAEFD" w14:textId="77777777" w:rsidR="002368FB" w:rsidRDefault="006B11C3" w:rsidP="00CA753A">
      <w:r w:rsidRPr="001065A1">
        <w:t>Doplňte text a vymažte instrukce.</w:t>
      </w:r>
    </w:p>
    <w:p w14:paraId="3DDBFDA5" w14:textId="77777777" w:rsidR="002368FB" w:rsidRDefault="002368FB" w:rsidP="00CA753A">
      <w:r>
        <w:br w:type="page"/>
      </w:r>
    </w:p>
    <w:p w14:paraId="3B9E85B3" w14:textId="77777777" w:rsidR="006B11C3" w:rsidRPr="001065A1" w:rsidRDefault="006B11C3" w:rsidP="00CC4246">
      <w:pPr>
        <w:pStyle w:val="Nadpis1"/>
      </w:pPr>
      <w:bookmarkStart w:id="7" w:name="_Toc32843006"/>
      <w:bookmarkStart w:id="8" w:name="_Toc102383613"/>
      <w:r w:rsidRPr="001065A1">
        <w:lastRenderedPageBreak/>
        <w:t>Guideline (klinické) otázky</w:t>
      </w:r>
      <w:bookmarkEnd w:id="7"/>
      <w:bookmarkEnd w:id="8"/>
    </w:p>
    <w:p w14:paraId="4B7BE6F0" w14:textId="77777777" w:rsidR="006B11C3" w:rsidRPr="00CC4246" w:rsidRDefault="006B11C3" w:rsidP="00CA753A">
      <w:pPr>
        <w:rPr>
          <w:i/>
          <w:iCs/>
          <w:sz w:val="18"/>
          <w:szCs w:val="18"/>
        </w:rPr>
      </w:pPr>
      <w:r w:rsidRPr="00CC4246">
        <w:rPr>
          <w:i/>
          <w:iCs/>
          <w:sz w:val="18"/>
          <w:szCs w:val="18"/>
        </w:rPr>
        <w:t>Cílem guideline (klinické) otázky je, na základě existujícího zdravotnického problému, jasně, přiléhavě a jednoznačně formulovat zodpověditelnou otázku nebo vymezit oblast pomocí nástroje EBM PICO (P - Problém/Populace/ Pacient, I - Intervence, C – Komparace, O – Výstupy).</w:t>
      </w:r>
    </w:p>
    <w:p w14:paraId="6B5766E4" w14:textId="77777777" w:rsidR="006B11C3" w:rsidRPr="001065A1" w:rsidRDefault="006B11C3" w:rsidP="00CA753A"/>
    <w:p w14:paraId="131333A3" w14:textId="77777777" w:rsidR="002368FB" w:rsidRDefault="006B11C3" w:rsidP="00CA753A">
      <w:r w:rsidRPr="001065A1">
        <w:t>Doplňte text a vymažte instrukce.</w:t>
      </w:r>
    </w:p>
    <w:p w14:paraId="62B0C2F6" w14:textId="77777777" w:rsidR="002368FB" w:rsidRDefault="002368FB" w:rsidP="00CA753A">
      <w:r>
        <w:br w:type="page"/>
      </w:r>
    </w:p>
    <w:p w14:paraId="323453E6" w14:textId="77777777" w:rsidR="006B11C3" w:rsidRPr="001065A1" w:rsidRDefault="006B11C3" w:rsidP="00CC4246">
      <w:pPr>
        <w:pStyle w:val="Nadpis1"/>
      </w:pPr>
      <w:bookmarkStart w:id="9" w:name="_Toc32843007"/>
      <w:bookmarkStart w:id="10" w:name="_Toc102383614"/>
      <w:r w:rsidRPr="001065A1">
        <w:lastRenderedPageBreak/>
        <w:t>Vylučovací a zahrnující kritéria ve formátu PICO</w:t>
      </w:r>
      <w:bookmarkEnd w:id="9"/>
      <w:bookmarkEnd w:id="10"/>
      <w:r w:rsidRPr="001065A1">
        <w:t xml:space="preserve"> </w:t>
      </w:r>
    </w:p>
    <w:p w14:paraId="1C83740D" w14:textId="77777777" w:rsidR="006B11C3" w:rsidRPr="00CC4246" w:rsidRDefault="006B11C3" w:rsidP="00CA753A">
      <w:pPr>
        <w:rPr>
          <w:i/>
          <w:iCs/>
          <w:sz w:val="18"/>
          <w:szCs w:val="18"/>
        </w:rPr>
      </w:pPr>
      <w:r w:rsidRPr="00CC4246">
        <w:rPr>
          <w:i/>
          <w:iCs/>
          <w:sz w:val="18"/>
          <w:szCs w:val="18"/>
        </w:rPr>
        <w:t>Vylučovací a zahrnující kritéria a jejich formát se od sebe budou významně lišit podle zvoleného typu vědeckých důkazů a tedy podle zvoleného nástroje PICO/</w:t>
      </w:r>
      <w:proofErr w:type="spellStart"/>
      <w:r w:rsidRPr="00CC4246">
        <w:rPr>
          <w:i/>
          <w:iCs/>
          <w:sz w:val="18"/>
          <w:szCs w:val="18"/>
        </w:rPr>
        <w:t>PICo</w:t>
      </w:r>
      <w:proofErr w:type="spellEnd"/>
      <w:r w:rsidRPr="00CC4246">
        <w:rPr>
          <w:i/>
          <w:iCs/>
          <w:sz w:val="18"/>
          <w:szCs w:val="18"/>
        </w:rPr>
        <w:t>/PIRD/atd. Obecně je však nezbytné detailně rozpracovat guideline (klinické) otázky a naprosto jasně specifikovat, jaké vědecké důkazy budou do KDP zahrnuty a jaké budou vyloučeny. Ve většině případů lze vycházet z nejčastěji používaného nástroje PICO. Zahrnující a vylučovací kritéria zpracujte prosím zvlášť pro každou klinickou otázku.</w:t>
      </w:r>
    </w:p>
    <w:p w14:paraId="7A07D3DC" w14:textId="741BB1A3" w:rsidR="006B11C3" w:rsidRPr="001065A1" w:rsidRDefault="006B11C3" w:rsidP="00BB6E06">
      <w:pPr>
        <w:pStyle w:val="Nadpis2"/>
        <w:numPr>
          <w:ilvl w:val="0"/>
          <w:numId w:val="4"/>
        </w:numPr>
        <w:rPr>
          <w:rFonts w:eastAsia="Times New Roman"/>
        </w:rPr>
      </w:pPr>
      <w:r w:rsidRPr="001065A1">
        <w:rPr>
          <w:rFonts w:eastAsia="Times New Roman"/>
        </w:rPr>
        <w:t>Klinická (guideline) otázka</w:t>
      </w:r>
    </w:p>
    <w:tbl>
      <w:tblPr>
        <w:tblStyle w:val="Mkatabulky"/>
        <w:tblW w:w="9060" w:type="dxa"/>
        <w:tblLook w:val="04A0" w:firstRow="1" w:lastRow="0" w:firstColumn="1" w:lastColumn="0" w:noHBand="0" w:noVBand="1"/>
      </w:tblPr>
      <w:tblGrid>
        <w:gridCol w:w="662"/>
        <w:gridCol w:w="2594"/>
        <w:gridCol w:w="5804"/>
      </w:tblGrid>
      <w:tr w:rsidR="00BB6E06" w:rsidRPr="00BB6E06" w14:paraId="5487C752" w14:textId="77777777" w:rsidTr="00B9151B">
        <w:tc>
          <w:tcPr>
            <w:tcW w:w="662" w:type="dxa"/>
          </w:tcPr>
          <w:p w14:paraId="5625674D" w14:textId="77777777" w:rsidR="00BB6E06" w:rsidRPr="00BB6E06" w:rsidRDefault="00BB6E06" w:rsidP="00BB6E06">
            <w:pPr>
              <w:rPr>
                <w:rFonts w:cstheme="minorBidi"/>
              </w:rPr>
            </w:pPr>
            <w:r w:rsidRPr="00BB6E06">
              <w:rPr>
                <w:rFonts w:eastAsia="Times New Roman"/>
                <w:b/>
                <w:color w:val="FF0000"/>
                <w:sz w:val="36"/>
                <w:szCs w:val="24"/>
              </w:rPr>
              <w:t>P</w:t>
            </w:r>
          </w:p>
        </w:tc>
        <w:tc>
          <w:tcPr>
            <w:tcW w:w="2594" w:type="dxa"/>
          </w:tcPr>
          <w:p w14:paraId="73F8DB3F" w14:textId="77777777" w:rsidR="00BB6E06" w:rsidRPr="00BB6E06" w:rsidRDefault="00BB6E06" w:rsidP="00BB6E06">
            <w:pPr>
              <w:rPr>
                <w:rFonts w:cstheme="minorBidi"/>
                <w:b/>
                <w:bCs/>
                <w:caps/>
              </w:rPr>
            </w:pPr>
            <w:r w:rsidRPr="00BB6E06">
              <w:rPr>
                <w:rFonts w:cstheme="minorBidi"/>
                <w:b/>
                <w:bCs/>
                <w:caps/>
              </w:rPr>
              <w:t>Populace/Pacient</w:t>
            </w:r>
          </w:p>
        </w:tc>
        <w:tc>
          <w:tcPr>
            <w:tcW w:w="5804" w:type="dxa"/>
          </w:tcPr>
          <w:p w14:paraId="2CFFFDC5" w14:textId="77777777" w:rsidR="00BB6E06" w:rsidRPr="00BB6E06" w:rsidRDefault="00BB6E06" w:rsidP="00BB6E06">
            <w:pPr>
              <w:rPr>
                <w:rFonts w:cstheme="minorBidi"/>
                <w:i/>
                <w:iCs/>
                <w:sz w:val="18"/>
                <w:szCs w:val="18"/>
              </w:rPr>
            </w:pPr>
            <w:r w:rsidRPr="00BB6E06">
              <w:rPr>
                <w:rFonts w:cstheme="minorBidi"/>
                <w:i/>
                <w:iCs/>
                <w:sz w:val="18"/>
                <w:szCs w:val="18"/>
              </w:rPr>
              <w:t>Specifikujte pacienty/populaci dle věku, pohlaví, etnika, popř. přítomnosti nějakého zdravotnického problému či rizikových faktorů. Dále pak specifikujte, zda budou některé problémy či pacienti vyloučeni</w:t>
            </w:r>
          </w:p>
          <w:p w14:paraId="73B72809" w14:textId="77777777" w:rsidR="00BB6E06" w:rsidRPr="00BB6E06" w:rsidRDefault="00BB6E06" w:rsidP="00BB6E06">
            <w:pPr>
              <w:rPr>
                <w:rFonts w:cstheme="minorBidi"/>
                <w:i/>
                <w:sz w:val="18"/>
              </w:rPr>
            </w:pPr>
            <w:r w:rsidRPr="00BB6E06">
              <w:rPr>
                <w:rFonts w:cstheme="minorBidi"/>
              </w:rPr>
              <w:t>Doplňte text a vymažte instrukce.</w:t>
            </w:r>
          </w:p>
        </w:tc>
      </w:tr>
      <w:tr w:rsidR="00BB6E06" w:rsidRPr="00BB6E06" w14:paraId="04367438" w14:textId="77777777" w:rsidTr="00B9151B">
        <w:tc>
          <w:tcPr>
            <w:tcW w:w="662" w:type="dxa"/>
          </w:tcPr>
          <w:p w14:paraId="77F67DE9" w14:textId="77777777" w:rsidR="00BB6E06" w:rsidRPr="00BB6E06" w:rsidRDefault="00BB6E06" w:rsidP="00BB6E06">
            <w:pPr>
              <w:rPr>
                <w:rFonts w:cstheme="minorBidi"/>
              </w:rPr>
            </w:pPr>
            <w:r w:rsidRPr="00BB6E06">
              <w:rPr>
                <w:rFonts w:eastAsia="Times New Roman"/>
                <w:b/>
                <w:color w:val="FF0000"/>
                <w:sz w:val="36"/>
                <w:szCs w:val="24"/>
              </w:rPr>
              <w:t>I</w:t>
            </w:r>
          </w:p>
        </w:tc>
        <w:tc>
          <w:tcPr>
            <w:tcW w:w="2594" w:type="dxa"/>
            <w:tcBorders>
              <w:top w:val="single" w:sz="4" w:space="0" w:color="auto"/>
              <w:bottom w:val="single" w:sz="4" w:space="0" w:color="auto"/>
              <w:right w:val="single" w:sz="4" w:space="0" w:color="auto"/>
            </w:tcBorders>
          </w:tcPr>
          <w:p w14:paraId="46494DC7" w14:textId="77777777" w:rsidR="00BB6E06" w:rsidRPr="00BB6E06" w:rsidRDefault="00BB6E06" w:rsidP="00BB6E06">
            <w:pPr>
              <w:spacing w:before="120"/>
              <w:jc w:val="left"/>
              <w:rPr>
                <w:b/>
                <w:bCs/>
                <w:caps/>
                <w:sz w:val="20"/>
                <w:szCs w:val="20"/>
              </w:rPr>
            </w:pPr>
            <w:r w:rsidRPr="00BB6E06">
              <w:rPr>
                <w:b/>
                <w:bCs/>
                <w:caps/>
                <w:sz w:val="20"/>
                <w:szCs w:val="20"/>
              </w:rPr>
              <w:t xml:space="preserve">Intervence </w:t>
            </w:r>
          </w:p>
          <w:p w14:paraId="0539A822" w14:textId="77777777" w:rsidR="00BB6E06" w:rsidRPr="00BB6E06" w:rsidRDefault="00BB6E06" w:rsidP="00BB6E06">
            <w:pPr>
              <w:rPr>
                <w:rFonts w:cstheme="minorBidi"/>
              </w:rPr>
            </w:pPr>
            <w:r w:rsidRPr="00BB6E06">
              <w:rPr>
                <w:rFonts w:cstheme="minorBidi"/>
              </w:rPr>
              <w:t>(Expozice/Indexní test)</w:t>
            </w:r>
          </w:p>
          <w:p w14:paraId="0FF3D5DB" w14:textId="77777777" w:rsidR="00BB6E06" w:rsidRPr="00BB6E06" w:rsidRDefault="00BB6E06" w:rsidP="00BB6E06">
            <w:pPr>
              <w:spacing w:before="120"/>
              <w:jc w:val="left"/>
              <w:rPr>
                <w:b/>
                <w:bCs/>
                <w:caps/>
                <w:sz w:val="20"/>
                <w:szCs w:val="20"/>
              </w:rPr>
            </w:pPr>
          </w:p>
        </w:tc>
        <w:tc>
          <w:tcPr>
            <w:tcW w:w="5804" w:type="dxa"/>
            <w:tcBorders>
              <w:top w:val="single" w:sz="4" w:space="0" w:color="auto"/>
              <w:left w:val="single" w:sz="4" w:space="0" w:color="auto"/>
              <w:bottom w:val="single" w:sz="4" w:space="0" w:color="auto"/>
              <w:right w:val="single" w:sz="4" w:space="0" w:color="auto"/>
            </w:tcBorders>
          </w:tcPr>
          <w:p w14:paraId="185FDA33" w14:textId="77777777" w:rsidR="00BB6E06" w:rsidRPr="00BB6E06" w:rsidRDefault="00BB6E06" w:rsidP="00BB6E06">
            <w:pPr>
              <w:rPr>
                <w:rFonts w:cstheme="minorBidi"/>
                <w:i/>
                <w:iCs/>
                <w:sz w:val="18"/>
                <w:szCs w:val="18"/>
              </w:rPr>
            </w:pPr>
            <w:r w:rsidRPr="00BB6E06">
              <w:rPr>
                <w:rFonts w:cstheme="minorBidi"/>
                <w:i/>
                <w:iCs/>
                <w:sz w:val="18"/>
                <w:szCs w:val="18"/>
              </w:rPr>
              <w:t>Specifikujte intervenci ve smyslu léčby nebo postupu, který bude zahrnut. (popř. se může jednat o specifikaci expozice rizikovému faktoru či testování použití diagnostického testu)</w:t>
            </w:r>
          </w:p>
          <w:p w14:paraId="30428D60" w14:textId="77777777" w:rsidR="00BB6E06" w:rsidRPr="00BB6E06" w:rsidRDefault="00BB6E06" w:rsidP="00BB6E06">
            <w:pPr>
              <w:rPr>
                <w:rFonts w:cstheme="minorBidi"/>
                <w:i/>
                <w:sz w:val="18"/>
              </w:rPr>
            </w:pPr>
            <w:r w:rsidRPr="00BB6E06">
              <w:rPr>
                <w:rFonts w:cstheme="minorBidi"/>
              </w:rPr>
              <w:t>Doplňte text a vymažte instrukce.</w:t>
            </w:r>
          </w:p>
        </w:tc>
      </w:tr>
      <w:tr w:rsidR="00BB6E06" w:rsidRPr="00BB6E06" w14:paraId="139E194C" w14:textId="77777777" w:rsidTr="00B9151B">
        <w:tc>
          <w:tcPr>
            <w:tcW w:w="662" w:type="dxa"/>
          </w:tcPr>
          <w:p w14:paraId="381541BD" w14:textId="77777777" w:rsidR="00BB6E06" w:rsidRPr="00BB6E06" w:rsidRDefault="00BB6E06" w:rsidP="00BB6E06">
            <w:pPr>
              <w:rPr>
                <w:rFonts w:cstheme="minorBidi"/>
              </w:rPr>
            </w:pPr>
            <w:r w:rsidRPr="00BB6E06">
              <w:rPr>
                <w:rFonts w:eastAsia="Times New Roman"/>
                <w:b/>
                <w:color w:val="FF0000"/>
                <w:sz w:val="36"/>
                <w:szCs w:val="24"/>
              </w:rPr>
              <w:t>C</w:t>
            </w:r>
          </w:p>
        </w:tc>
        <w:tc>
          <w:tcPr>
            <w:tcW w:w="2594" w:type="dxa"/>
          </w:tcPr>
          <w:p w14:paraId="2287CEBF" w14:textId="77777777" w:rsidR="00BB6E06" w:rsidRPr="00BB6E06" w:rsidRDefault="00BB6E06" w:rsidP="00BB6E06">
            <w:pPr>
              <w:spacing w:before="120"/>
              <w:jc w:val="left"/>
              <w:rPr>
                <w:b/>
                <w:bCs/>
                <w:caps/>
                <w:sz w:val="20"/>
                <w:szCs w:val="20"/>
              </w:rPr>
            </w:pPr>
            <w:r w:rsidRPr="00BB6E06">
              <w:rPr>
                <w:b/>
                <w:bCs/>
                <w:caps/>
                <w:sz w:val="20"/>
                <w:szCs w:val="20"/>
              </w:rPr>
              <w:t>Komparace</w:t>
            </w:r>
          </w:p>
        </w:tc>
        <w:tc>
          <w:tcPr>
            <w:tcW w:w="5804" w:type="dxa"/>
          </w:tcPr>
          <w:p w14:paraId="4F133C1E" w14:textId="77777777" w:rsidR="00BB6E06" w:rsidRPr="00BB6E06" w:rsidRDefault="00BB6E06" w:rsidP="00BB6E06">
            <w:pPr>
              <w:rPr>
                <w:rFonts w:cstheme="minorBidi"/>
                <w:i/>
                <w:iCs/>
                <w:sz w:val="18"/>
                <w:szCs w:val="18"/>
              </w:rPr>
            </w:pPr>
            <w:r w:rsidRPr="00BB6E06">
              <w:rPr>
                <w:rFonts w:cstheme="minorBidi"/>
                <w:i/>
                <w:iCs/>
                <w:sz w:val="18"/>
                <w:szCs w:val="18"/>
              </w:rPr>
              <w:t>Většinou se používá standardní péče, léčba, postup. Zde je třeba popsat, co je myšleno standardní péčí. Jiný či alternativní postup bude zahrnut nebo vyloučen, jaké musí mít takový postup pro zahrnutí parametry?</w:t>
            </w:r>
          </w:p>
          <w:p w14:paraId="2FF636B9" w14:textId="77777777" w:rsidR="00BB6E06" w:rsidRPr="00BB6E06" w:rsidRDefault="00BB6E06" w:rsidP="00BB6E06">
            <w:pPr>
              <w:rPr>
                <w:rFonts w:cstheme="minorBidi"/>
                <w:i/>
                <w:sz w:val="18"/>
              </w:rPr>
            </w:pPr>
            <w:r w:rsidRPr="00BB6E06">
              <w:rPr>
                <w:rFonts w:cstheme="minorBidi"/>
              </w:rPr>
              <w:t>Doplňte text a vymažte instrukce.</w:t>
            </w:r>
          </w:p>
        </w:tc>
      </w:tr>
      <w:tr w:rsidR="00BB6E06" w:rsidRPr="00BB6E06" w14:paraId="6E5B53C5" w14:textId="77777777" w:rsidTr="00B9151B">
        <w:tc>
          <w:tcPr>
            <w:tcW w:w="662" w:type="dxa"/>
          </w:tcPr>
          <w:p w14:paraId="333D3407" w14:textId="77777777" w:rsidR="00BB6E06" w:rsidRPr="00BB6E06" w:rsidRDefault="00BB6E06" w:rsidP="00BB6E06">
            <w:pPr>
              <w:rPr>
                <w:rFonts w:cstheme="minorBidi"/>
              </w:rPr>
            </w:pPr>
            <w:r w:rsidRPr="00BB6E06">
              <w:rPr>
                <w:rFonts w:eastAsia="Times New Roman"/>
                <w:b/>
                <w:color w:val="FF0000"/>
                <w:sz w:val="36"/>
                <w:szCs w:val="24"/>
              </w:rPr>
              <w:t>O</w:t>
            </w:r>
          </w:p>
        </w:tc>
        <w:tc>
          <w:tcPr>
            <w:tcW w:w="2594" w:type="dxa"/>
          </w:tcPr>
          <w:p w14:paraId="4E01CBF4" w14:textId="77777777" w:rsidR="00BB6E06" w:rsidRPr="00BB6E06" w:rsidRDefault="00BB6E06" w:rsidP="00BB6E06">
            <w:pPr>
              <w:rPr>
                <w:rFonts w:eastAsia="Times New Roman" w:cstheme="minorBidi"/>
                <w:b/>
                <w:bCs/>
                <w:caps/>
                <w:szCs w:val="24"/>
              </w:rPr>
            </w:pPr>
            <w:r w:rsidRPr="00BB6E06">
              <w:rPr>
                <w:rFonts w:cstheme="minorBidi"/>
                <w:b/>
                <w:bCs/>
                <w:caps/>
              </w:rPr>
              <w:t>Výstupy</w:t>
            </w:r>
          </w:p>
        </w:tc>
        <w:tc>
          <w:tcPr>
            <w:tcW w:w="5804" w:type="dxa"/>
          </w:tcPr>
          <w:p w14:paraId="35FA408F" w14:textId="77777777" w:rsidR="00BB6E06" w:rsidRPr="00BB6E06" w:rsidRDefault="00BB6E06" w:rsidP="00BB6E06">
            <w:pPr>
              <w:rPr>
                <w:rFonts w:cstheme="minorBidi"/>
                <w:i/>
                <w:iCs/>
                <w:sz w:val="18"/>
                <w:szCs w:val="18"/>
              </w:rPr>
            </w:pPr>
            <w:r w:rsidRPr="00BB6E06">
              <w:rPr>
                <w:rFonts w:cstheme="minorBidi"/>
                <w:i/>
                <w:iCs/>
                <w:sz w:val="18"/>
                <w:szCs w:val="18"/>
              </w:rPr>
              <w:t>Popište primární a sekundární výstupy (např. mortalita, kvalita života, snížení tělesné hmotnosti, popř. diagnostická přesnost atd.)</w:t>
            </w:r>
          </w:p>
          <w:p w14:paraId="5C8B7D86" w14:textId="77777777" w:rsidR="00BB6E06" w:rsidRPr="00BB6E06" w:rsidRDefault="00BB6E06" w:rsidP="00BB6E06">
            <w:pPr>
              <w:rPr>
                <w:rFonts w:cstheme="minorBidi"/>
                <w:i/>
                <w:sz w:val="18"/>
              </w:rPr>
            </w:pPr>
            <w:r w:rsidRPr="00BB6E06">
              <w:rPr>
                <w:rFonts w:cstheme="minorBidi"/>
              </w:rPr>
              <w:t>Doplňte text a vymažte instrukce.</w:t>
            </w:r>
          </w:p>
        </w:tc>
      </w:tr>
    </w:tbl>
    <w:p w14:paraId="7CE1184B" w14:textId="77777777" w:rsidR="00BB6E06" w:rsidRDefault="00BB6E06" w:rsidP="00BB6E06"/>
    <w:p w14:paraId="3C9217F8" w14:textId="54240E20" w:rsidR="006B11C3" w:rsidRPr="001065A1" w:rsidRDefault="006B11C3" w:rsidP="00BB6E06">
      <w:pPr>
        <w:pStyle w:val="Nadpis2"/>
        <w:numPr>
          <w:ilvl w:val="0"/>
          <w:numId w:val="4"/>
        </w:numPr>
        <w:spacing w:line="480" w:lineRule="auto"/>
        <w:rPr>
          <w:rFonts w:eastAsia="Times New Roman"/>
        </w:rPr>
      </w:pPr>
      <w:r w:rsidRPr="001065A1">
        <w:rPr>
          <w:rFonts w:eastAsia="Times New Roman"/>
        </w:rPr>
        <w:t>Klinická (guideline) otázka</w:t>
      </w:r>
    </w:p>
    <w:tbl>
      <w:tblPr>
        <w:tblStyle w:val="Mkatabulky4"/>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2"/>
        <w:gridCol w:w="8405"/>
      </w:tblGrid>
      <w:tr w:rsidR="006B11C3" w:rsidRPr="001065A1" w14:paraId="49BF8E28" w14:textId="77777777" w:rsidTr="000F48AB">
        <w:tc>
          <w:tcPr>
            <w:tcW w:w="662" w:type="dxa"/>
          </w:tcPr>
          <w:p w14:paraId="4BAE66BA" w14:textId="22FF9681" w:rsidR="006B11C3" w:rsidRPr="001065A1" w:rsidRDefault="00BB6E06" w:rsidP="00CA753A">
            <w:r w:rsidRPr="00BB6E06">
              <w:rPr>
                <w:rFonts w:eastAsia="Times New Roman"/>
                <w:b/>
                <w:color w:val="FF0000"/>
                <w:sz w:val="36"/>
                <w:szCs w:val="24"/>
              </w:rPr>
              <w:t>P</w:t>
            </w:r>
          </w:p>
        </w:tc>
        <w:tc>
          <w:tcPr>
            <w:tcW w:w="8405" w:type="dxa"/>
          </w:tcPr>
          <w:p w14:paraId="7CA7BB0B" w14:textId="77777777" w:rsidR="006B11C3" w:rsidRPr="001065A1" w:rsidRDefault="006B11C3" w:rsidP="00CA753A"/>
        </w:tc>
      </w:tr>
      <w:tr w:rsidR="006B11C3" w:rsidRPr="001065A1" w14:paraId="08C4F46E" w14:textId="77777777" w:rsidTr="000F48AB">
        <w:tc>
          <w:tcPr>
            <w:tcW w:w="662" w:type="dxa"/>
          </w:tcPr>
          <w:p w14:paraId="54BD636E" w14:textId="2CCA8DA9" w:rsidR="006B11C3" w:rsidRPr="001065A1" w:rsidRDefault="00BB6E06" w:rsidP="00CA753A">
            <w:r w:rsidRPr="00BB6E06">
              <w:rPr>
                <w:rFonts w:eastAsia="Times New Roman"/>
                <w:b/>
                <w:color w:val="FF0000"/>
                <w:sz w:val="36"/>
                <w:szCs w:val="24"/>
              </w:rPr>
              <w:t>I</w:t>
            </w:r>
          </w:p>
        </w:tc>
        <w:tc>
          <w:tcPr>
            <w:tcW w:w="8405" w:type="dxa"/>
          </w:tcPr>
          <w:p w14:paraId="009C5712" w14:textId="77777777" w:rsidR="006B11C3" w:rsidRPr="001065A1" w:rsidRDefault="006B11C3" w:rsidP="00CA753A"/>
        </w:tc>
      </w:tr>
      <w:tr w:rsidR="006B11C3" w:rsidRPr="001065A1" w14:paraId="48C1FAC3" w14:textId="77777777" w:rsidTr="000F48AB">
        <w:tc>
          <w:tcPr>
            <w:tcW w:w="662" w:type="dxa"/>
          </w:tcPr>
          <w:p w14:paraId="06E1DDDB" w14:textId="7DE6DB8B" w:rsidR="006B11C3" w:rsidRPr="001065A1" w:rsidRDefault="00BB6E06" w:rsidP="00CA753A">
            <w:r w:rsidRPr="00BB6E06">
              <w:rPr>
                <w:rFonts w:eastAsia="Times New Roman"/>
                <w:b/>
                <w:color w:val="FF0000"/>
                <w:sz w:val="36"/>
                <w:szCs w:val="24"/>
              </w:rPr>
              <w:t>C</w:t>
            </w:r>
          </w:p>
        </w:tc>
        <w:tc>
          <w:tcPr>
            <w:tcW w:w="8405" w:type="dxa"/>
          </w:tcPr>
          <w:p w14:paraId="2208DAE3" w14:textId="77777777" w:rsidR="006B11C3" w:rsidRPr="001065A1" w:rsidRDefault="006B11C3" w:rsidP="00CA753A"/>
        </w:tc>
      </w:tr>
      <w:tr w:rsidR="006B11C3" w:rsidRPr="001065A1" w14:paraId="02CBDAC5" w14:textId="77777777" w:rsidTr="000F48AB">
        <w:tc>
          <w:tcPr>
            <w:tcW w:w="662" w:type="dxa"/>
          </w:tcPr>
          <w:p w14:paraId="54BDE730" w14:textId="743A780F" w:rsidR="006B11C3" w:rsidRPr="001065A1" w:rsidRDefault="00BB6E06" w:rsidP="00CA753A">
            <w:r w:rsidRPr="00BB6E06">
              <w:rPr>
                <w:rFonts w:eastAsia="Times New Roman"/>
                <w:b/>
                <w:color w:val="FF0000"/>
                <w:sz w:val="36"/>
                <w:szCs w:val="24"/>
              </w:rPr>
              <w:t>O</w:t>
            </w:r>
          </w:p>
        </w:tc>
        <w:tc>
          <w:tcPr>
            <w:tcW w:w="8405" w:type="dxa"/>
          </w:tcPr>
          <w:p w14:paraId="145B0497" w14:textId="77777777" w:rsidR="006B11C3" w:rsidRPr="001065A1" w:rsidRDefault="006B11C3" w:rsidP="00CA753A"/>
        </w:tc>
      </w:tr>
    </w:tbl>
    <w:p w14:paraId="619456BC" w14:textId="77777777" w:rsidR="002368FB" w:rsidRDefault="002368FB" w:rsidP="00CA753A"/>
    <w:p w14:paraId="12D059B8" w14:textId="77777777" w:rsidR="002368FB" w:rsidRDefault="002368FB" w:rsidP="00CA753A">
      <w:r>
        <w:br w:type="page"/>
      </w:r>
    </w:p>
    <w:p w14:paraId="5E0EB624" w14:textId="77777777" w:rsidR="006B11C3" w:rsidRPr="001065A1" w:rsidRDefault="006B11C3" w:rsidP="005B585C">
      <w:pPr>
        <w:pStyle w:val="Nadpis1"/>
      </w:pPr>
      <w:bookmarkStart w:id="11" w:name="_Toc32843008"/>
      <w:bookmarkStart w:id="12" w:name="_Toc102383615"/>
      <w:r w:rsidRPr="001065A1">
        <w:lastRenderedPageBreak/>
        <w:t>Hodnocení důležitosti (kritičnosti) výstupů</w:t>
      </w:r>
      <w:bookmarkEnd w:id="11"/>
      <w:bookmarkEnd w:id="12"/>
    </w:p>
    <w:p w14:paraId="756E7C29" w14:textId="2BD80749" w:rsidR="006B11C3" w:rsidRPr="005B585C" w:rsidRDefault="006B11C3" w:rsidP="00CA753A">
      <w:pPr>
        <w:rPr>
          <w:i/>
          <w:iCs/>
          <w:sz w:val="18"/>
          <w:szCs w:val="18"/>
        </w:rPr>
      </w:pPr>
      <w:r w:rsidRPr="005B585C">
        <w:rPr>
          <w:i/>
          <w:iCs/>
          <w:sz w:val="18"/>
          <w:szCs w:val="18"/>
        </w:rPr>
        <w:t>Popište proces a výsledek hodnocení důležitosti (kritičnosti) výstupů, které jste si specifikovali v rámci vylučovacích a</w:t>
      </w:r>
      <w:r w:rsidR="005B585C">
        <w:rPr>
          <w:i/>
          <w:iCs/>
          <w:sz w:val="18"/>
          <w:szCs w:val="18"/>
        </w:rPr>
        <w:t> </w:t>
      </w:r>
      <w:r w:rsidRPr="005B585C">
        <w:rPr>
          <w:i/>
          <w:iCs/>
          <w:sz w:val="18"/>
          <w:szCs w:val="18"/>
        </w:rPr>
        <w:t>zahrnujících kritérií pro každou klinickou (guideline) otázku zvlášť pomocí 9bodové škály (9-7 kritické, 6-4 důležité, 3-1 s omezeným významem). V tomto fázi je klíčové zapojení panelu.</w:t>
      </w:r>
    </w:p>
    <w:p w14:paraId="2A9E1F1E" w14:textId="77777777" w:rsidR="006B11C3" w:rsidRPr="001065A1" w:rsidRDefault="006B11C3" w:rsidP="00CA753A"/>
    <w:p w14:paraId="0F1C7CDF" w14:textId="77777777" w:rsidR="002368FB" w:rsidRDefault="006B11C3" w:rsidP="00CA753A">
      <w:r w:rsidRPr="001065A1">
        <w:t>Doplňte text a vymažte instrukce.</w:t>
      </w:r>
    </w:p>
    <w:p w14:paraId="52EF289D" w14:textId="77777777" w:rsidR="002368FB" w:rsidRDefault="002368FB" w:rsidP="00CA753A">
      <w:r>
        <w:br w:type="page"/>
      </w:r>
    </w:p>
    <w:p w14:paraId="3BF5F251" w14:textId="77777777" w:rsidR="006B11C3" w:rsidRPr="001065A1" w:rsidRDefault="006B11C3" w:rsidP="00EC3AA2">
      <w:pPr>
        <w:pStyle w:val="Nadpis1"/>
      </w:pPr>
      <w:bookmarkStart w:id="13" w:name="_Toc32843009"/>
      <w:bookmarkStart w:id="14" w:name="_Toc102383616"/>
      <w:r w:rsidRPr="001065A1">
        <w:lastRenderedPageBreak/>
        <w:t>Vyhledávání existujících relevantních systematických review</w:t>
      </w:r>
      <w:bookmarkEnd w:id="13"/>
      <w:bookmarkEnd w:id="14"/>
      <w:r w:rsidRPr="001065A1">
        <w:t xml:space="preserve"> </w:t>
      </w:r>
    </w:p>
    <w:p w14:paraId="655DDAC0" w14:textId="77777777" w:rsidR="006B11C3" w:rsidRPr="00EC3AA2" w:rsidRDefault="006B11C3" w:rsidP="00CA753A">
      <w:pPr>
        <w:rPr>
          <w:i/>
          <w:iCs/>
          <w:sz w:val="18"/>
          <w:szCs w:val="18"/>
        </w:rPr>
      </w:pPr>
      <w:r w:rsidRPr="00EC3AA2">
        <w:rPr>
          <w:i/>
          <w:iCs/>
          <w:sz w:val="18"/>
          <w:szCs w:val="18"/>
        </w:rPr>
        <w:t>V této chvíli již víte, že neexistuje žádné relevantní a kvalitní KDP, které byste mohli adaptovat, takže dalším krokem je vyhledávání existujících systematických review. Guideline (klinická) otázka je převedena do vyhledávací strategie a provede se vyhledávání existujících systematických review v níže uvedených zdrojích. Popište vyhledávací strategii a zakřížkujte prohledané zdroje.</w:t>
      </w:r>
    </w:p>
    <w:p w14:paraId="5C9DE2F9" w14:textId="77777777" w:rsidR="006B11C3" w:rsidRPr="001065A1" w:rsidRDefault="006B11C3" w:rsidP="00CA753A"/>
    <w:p w14:paraId="30194186" w14:textId="77777777" w:rsidR="006B11C3" w:rsidRPr="001065A1" w:rsidRDefault="006B11C3" w:rsidP="00CA753A">
      <w:r w:rsidRPr="001065A1">
        <w:t>Doplňte text a vymažte instrukce.</w:t>
      </w:r>
    </w:p>
    <w:p w14:paraId="53F38E11" w14:textId="77777777" w:rsidR="006B11C3" w:rsidRPr="001065A1" w:rsidRDefault="006B11C3" w:rsidP="00CA753A"/>
    <w:p w14:paraId="419DFA97" w14:textId="77777777" w:rsidR="006B11C3" w:rsidRPr="001065A1" w:rsidRDefault="006B11C3" w:rsidP="00EC3AA2">
      <w:pPr>
        <w:pStyle w:val="Nadpis2"/>
        <w:rPr>
          <w:rFonts w:eastAsia="Times New Roman"/>
        </w:rPr>
      </w:pPr>
      <w:r w:rsidRPr="001065A1">
        <w:rPr>
          <w:rFonts w:eastAsia="Times New Roman"/>
        </w:rPr>
        <w:t xml:space="preserve">Zdroje vyhledávání </w:t>
      </w:r>
    </w:p>
    <w:p w14:paraId="64A35995" w14:textId="77777777" w:rsidR="006B11C3" w:rsidRPr="00EC3AA2" w:rsidRDefault="00473691" w:rsidP="00EC3AA2">
      <w:pPr>
        <w:spacing w:after="0"/>
        <w:rPr>
          <w:lang w:val="en-GB"/>
        </w:rPr>
      </w:pPr>
      <w:sdt>
        <w:sdtPr>
          <w:rPr>
            <w:lang w:val="en-GB"/>
          </w:rPr>
          <w:id w:val="2105143459"/>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Cochrane Database of Systematic Reviews (CDSR), </w:t>
      </w:r>
    </w:p>
    <w:p w14:paraId="69B08417" w14:textId="77777777" w:rsidR="006B11C3" w:rsidRPr="00EC3AA2" w:rsidRDefault="00473691" w:rsidP="00EC3AA2">
      <w:pPr>
        <w:spacing w:after="0"/>
        <w:rPr>
          <w:lang w:val="en-GB"/>
        </w:rPr>
      </w:pPr>
      <w:sdt>
        <w:sdtPr>
          <w:rPr>
            <w:lang w:val="en-GB"/>
          </w:rPr>
          <w:id w:val="166450392"/>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JBI Database of Systematic Reviews and Implementation Reports </w:t>
      </w:r>
    </w:p>
    <w:p w14:paraId="33C853D4" w14:textId="77777777" w:rsidR="006B11C3" w:rsidRPr="00EC3AA2" w:rsidRDefault="00473691" w:rsidP="00EC3AA2">
      <w:pPr>
        <w:spacing w:after="0"/>
        <w:rPr>
          <w:lang w:val="en-GB"/>
        </w:rPr>
      </w:pPr>
      <w:sdt>
        <w:sdtPr>
          <w:rPr>
            <w:lang w:val="en-GB"/>
          </w:rPr>
          <w:id w:val="-630094258"/>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The Campbell Collaboration online library</w:t>
      </w:r>
    </w:p>
    <w:p w14:paraId="2744ADF4" w14:textId="77777777" w:rsidR="006B11C3" w:rsidRPr="00EC3AA2" w:rsidRDefault="00473691" w:rsidP="00EC3AA2">
      <w:pPr>
        <w:spacing w:after="0"/>
        <w:rPr>
          <w:lang w:val="en-GB"/>
        </w:rPr>
      </w:pPr>
      <w:sdt>
        <w:sdtPr>
          <w:rPr>
            <w:lang w:val="en-GB"/>
          </w:rPr>
          <w:id w:val="-1228521233"/>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PubMed</w:t>
      </w:r>
    </w:p>
    <w:p w14:paraId="10D23D7D" w14:textId="77777777" w:rsidR="006B11C3" w:rsidRPr="00EC3AA2" w:rsidRDefault="00473691" w:rsidP="00EC3AA2">
      <w:pPr>
        <w:spacing w:after="0"/>
        <w:rPr>
          <w:lang w:val="en-GB"/>
        </w:rPr>
      </w:pPr>
      <w:sdt>
        <w:sdtPr>
          <w:rPr>
            <w:lang w:val="en-GB"/>
          </w:rPr>
          <w:id w:val="1387451501"/>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Database of Abstracts of Reviews of Effects (DARE) </w:t>
      </w:r>
    </w:p>
    <w:p w14:paraId="6C8DA1B3" w14:textId="77777777" w:rsidR="006B11C3" w:rsidRPr="00EC3AA2" w:rsidRDefault="00473691" w:rsidP="00EC3AA2">
      <w:pPr>
        <w:spacing w:after="0"/>
        <w:rPr>
          <w:lang w:val="en-GB"/>
        </w:rPr>
      </w:pPr>
      <w:sdt>
        <w:sdtPr>
          <w:rPr>
            <w:lang w:val="en-GB"/>
          </w:rPr>
          <w:id w:val="-1229369827"/>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EMBASE </w:t>
      </w:r>
    </w:p>
    <w:p w14:paraId="10814033" w14:textId="77777777" w:rsidR="006B11C3" w:rsidRPr="00EC3AA2" w:rsidRDefault="00473691" w:rsidP="00EC3AA2">
      <w:pPr>
        <w:spacing w:after="0"/>
        <w:rPr>
          <w:lang w:val="en-GB"/>
        </w:rPr>
      </w:pPr>
      <w:sdt>
        <w:sdtPr>
          <w:rPr>
            <w:lang w:val="en-GB"/>
          </w:rPr>
          <w:id w:val="259657618"/>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CINAHL (The Cumulative Index to Nursing and Allied Health Literature) </w:t>
      </w:r>
    </w:p>
    <w:p w14:paraId="498894DB" w14:textId="77777777" w:rsidR="006B11C3" w:rsidRPr="00EC3AA2" w:rsidRDefault="00473691" w:rsidP="00EC3AA2">
      <w:pPr>
        <w:spacing w:after="0"/>
        <w:rPr>
          <w:lang w:val="en-GB"/>
        </w:rPr>
      </w:pPr>
      <w:sdt>
        <w:sdtPr>
          <w:rPr>
            <w:lang w:val="en-GB"/>
          </w:rPr>
          <w:id w:val="-1411854471"/>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PsycINFO</w:t>
      </w:r>
    </w:p>
    <w:p w14:paraId="17C37578" w14:textId="77777777" w:rsidR="006B11C3" w:rsidRPr="00EC3AA2" w:rsidRDefault="00473691" w:rsidP="00EC3AA2">
      <w:pPr>
        <w:spacing w:after="0"/>
        <w:rPr>
          <w:lang w:val="en-GB"/>
        </w:rPr>
      </w:pPr>
      <w:sdt>
        <w:sdtPr>
          <w:rPr>
            <w:lang w:val="en-GB"/>
          </w:rPr>
          <w:id w:val="-943450035"/>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LILACS (</w:t>
      </w:r>
      <w:proofErr w:type="spellStart"/>
      <w:r w:rsidR="006B11C3" w:rsidRPr="00EC3AA2">
        <w:rPr>
          <w:lang w:val="en-GB"/>
        </w:rPr>
        <w:t>Literatura</w:t>
      </w:r>
      <w:proofErr w:type="spellEnd"/>
      <w:r w:rsidR="006B11C3" w:rsidRPr="00EC3AA2">
        <w:rPr>
          <w:lang w:val="en-GB"/>
        </w:rPr>
        <w:t xml:space="preserve"> </w:t>
      </w:r>
      <w:proofErr w:type="spellStart"/>
      <w:r w:rsidR="006B11C3" w:rsidRPr="00EC3AA2">
        <w:rPr>
          <w:lang w:val="en-GB"/>
        </w:rPr>
        <w:t>Latinoamericana</w:t>
      </w:r>
      <w:proofErr w:type="spellEnd"/>
      <w:r w:rsidR="006B11C3" w:rsidRPr="00EC3AA2">
        <w:rPr>
          <w:lang w:val="en-GB"/>
        </w:rPr>
        <w:t xml:space="preserve"> y del Caribe </w:t>
      </w:r>
      <w:proofErr w:type="spellStart"/>
      <w:r w:rsidR="006B11C3" w:rsidRPr="00EC3AA2">
        <w:rPr>
          <w:lang w:val="en-GB"/>
        </w:rPr>
        <w:t>en</w:t>
      </w:r>
      <w:proofErr w:type="spellEnd"/>
      <w:r w:rsidR="006B11C3" w:rsidRPr="00EC3AA2">
        <w:rPr>
          <w:lang w:val="en-GB"/>
        </w:rPr>
        <w:t xml:space="preserve"> </w:t>
      </w:r>
      <w:proofErr w:type="spellStart"/>
      <w:r w:rsidR="006B11C3" w:rsidRPr="00EC3AA2">
        <w:rPr>
          <w:lang w:val="en-GB"/>
        </w:rPr>
        <w:t>Ciencias</w:t>
      </w:r>
      <w:proofErr w:type="spellEnd"/>
      <w:r w:rsidR="006B11C3" w:rsidRPr="00EC3AA2">
        <w:rPr>
          <w:lang w:val="en-GB"/>
        </w:rPr>
        <w:t xml:space="preserve"> de la </w:t>
      </w:r>
      <w:proofErr w:type="spellStart"/>
      <w:r w:rsidR="006B11C3" w:rsidRPr="00EC3AA2">
        <w:rPr>
          <w:lang w:val="en-GB"/>
        </w:rPr>
        <w:t>Salud</w:t>
      </w:r>
      <w:proofErr w:type="spellEnd"/>
      <w:r w:rsidR="006B11C3" w:rsidRPr="00EC3AA2">
        <w:rPr>
          <w:lang w:val="en-GB"/>
        </w:rPr>
        <w:t xml:space="preserve">) </w:t>
      </w:r>
    </w:p>
    <w:p w14:paraId="407E4340" w14:textId="77777777" w:rsidR="006B11C3" w:rsidRPr="00EC3AA2" w:rsidRDefault="00473691" w:rsidP="00EC3AA2">
      <w:pPr>
        <w:spacing w:after="0"/>
        <w:rPr>
          <w:lang w:val="en-GB"/>
        </w:rPr>
      </w:pPr>
      <w:sdt>
        <w:sdtPr>
          <w:rPr>
            <w:lang w:val="en-GB"/>
          </w:rPr>
          <w:id w:val="-1628460620"/>
          <w14:checkbox>
            <w14:checked w14:val="0"/>
            <w14:checkedState w14:val="2612" w14:font="MS Gothic"/>
            <w14:uncheckedState w14:val="2610" w14:font="MS Gothic"/>
          </w14:checkbox>
        </w:sdtPr>
        <w:sdtEndPr/>
        <w:sdtContent>
          <w:r w:rsidR="006B11C3" w:rsidRPr="00EC3AA2">
            <w:rPr>
              <w:rFonts w:ascii="Segoe UI Symbol" w:hAnsi="Segoe UI Symbol" w:cs="Segoe UI Symbol"/>
              <w:lang w:val="en-GB"/>
            </w:rPr>
            <w:t>☐</w:t>
          </w:r>
        </w:sdtContent>
      </w:sdt>
      <w:r w:rsidR="006B11C3" w:rsidRPr="00EC3AA2">
        <w:rPr>
          <w:lang w:val="en-GB"/>
        </w:rPr>
        <w:t xml:space="preserve"> EPPI-Centre Evidence Library</w:t>
      </w:r>
    </w:p>
    <w:p w14:paraId="46E6D31A" w14:textId="77777777" w:rsidR="006B11C3" w:rsidRPr="00EC3AA2" w:rsidRDefault="00473691" w:rsidP="00EC3AA2">
      <w:pPr>
        <w:spacing w:after="0"/>
      </w:pPr>
      <w:sdt>
        <w:sdtPr>
          <w:id w:val="-852796715"/>
          <w14:checkbox>
            <w14:checked w14:val="0"/>
            <w14:checkedState w14:val="2612" w14:font="MS Gothic"/>
            <w14:uncheckedState w14:val="2610" w14:font="MS Gothic"/>
          </w14:checkbox>
        </w:sdtPr>
        <w:sdtEndPr/>
        <w:sdtContent>
          <w:r w:rsidR="006B11C3" w:rsidRPr="00EC3AA2">
            <w:rPr>
              <w:rFonts w:ascii="Segoe UI Symbol" w:hAnsi="Segoe UI Symbol" w:cs="Segoe UI Symbol"/>
            </w:rPr>
            <w:t>☐</w:t>
          </w:r>
        </w:sdtContent>
      </w:sdt>
      <w:r w:rsidR="006B11C3" w:rsidRPr="00EC3AA2">
        <w:t xml:space="preserve"> Jiný: </w:t>
      </w:r>
    </w:p>
    <w:p w14:paraId="203D7905" w14:textId="77777777" w:rsidR="002368FB" w:rsidRDefault="002368FB" w:rsidP="00CA753A">
      <w:r>
        <w:br w:type="page"/>
      </w:r>
    </w:p>
    <w:p w14:paraId="71586FDB" w14:textId="77777777" w:rsidR="006B11C3" w:rsidRPr="001065A1" w:rsidRDefault="006B11C3" w:rsidP="0063114B">
      <w:pPr>
        <w:pStyle w:val="Nadpis1"/>
      </w:pPr>
      <w:bookmarkStart w:id="15" w:name="_Toc32843010"/>
      <w:bookmarkStart w:id="16" w:name="_Toc102383617"/>
      <w:r w:rsidRPr="001065A1">
        <w:lastRenderedPageBreak/>
        <w:t>Kritické hodnocení existujících systematických review</w:t>
      </w:r>
      <w:bookmarkEnd w:id="15"/>
      <w:bookmarkEnd w:id="16"/>
    </w:p>
    <w:p w14:paraId="68C829DB" w14:textId="77777777" w:rsidR="006B11C3" w:rsidRPr="0063114B" w:rsidRDefault="006B11C3" w:rsidP="00CA753A">
      <w:pPr>
        <w:rPr>
          <w:i/>
          <w:iCs/>
          <w:sz w:val="18"/>
          <w:szCs w:val="18"/>
        </w:rPr>
      </w:pPr>
      <w:r w:rsidRPr="0063114B">
        <w:rPr>
          <w:i/>
          <w:iCs/>
          <w:sz w:val="18"/>
          <w:szCs w:val="18"/>
        </w:rPr>
        <w:t xml:space="preserve">Zhodnoťte metodologickou kvalitu relevantních systematických review vzhledem ke klinických (guideline) otázkám a popište proces jejich hodnocení. Hodnocení by provést nezávisle na sobě alespoň 2 autoři KDP. Existuje celá řada standardizovaných hodnotících nástrojů. Doporučujeme univerzální „Kritický hodnotící nástroj pro systematická review“ </w:t>
      </w:r>
      <w:r w:rsidRPr="0063114B">
        <w:rPr>
          <w:i/>
          <w:iCs/>
          <w:sz w:val="18"/>
          <w:szCs w:val="18"/>
        </w:rPr>
        <w:fldChar w:fldCharType="begin"/>
      </w:r>
      <w:r w:rsidRPr="0063114B">
        <w:rPr>
          <w:i/>
          <w:iCs/>
          <w:sz w:val="18"/>
          <w:szCs w:val="18"/>
        </w:rPr>
        <w:instrText xml:space="preserve"> ADDIN EN.CITE &lt;EndNote&gt;&lt;Cite&gt;&lt;Author&gt;Aromataris&lt;/Author&gt;&lt;Year&gt;2014&lt;/Year&gt;&lt;RecNum&gt;9&lt;/RecNum&gt;&lt;DisplayText&gt;(Aromataris et al., 2014)&lt;/DisplayText&gt;&lt;record&gt;&lt;rec-number&gt;9&lt;/rec-number&gt;&lt;foreign-keys&gt;&lt;key app="EN" db-id="ptdd0vx9ipaazhe0z05vfpa9evtevp20r25a" timestamp="1526304456"&gt;9&lt;/key&gt;&lt;/foreign-keys&gt;&lt;ref-type name="Journal Article"&gt;17&lt;/ref-type&gt;&lt;contributors&gt;&lt;authors&gt;&lt;author&gt;Aromataris, Edoardo&lt;/author&gt;&lt;author&gt;Fernandez, Ritin&lt;/author&gt;&lt;author&gt;Godfrey, Christina&lt;/author&gt;&lt;author&gt;Holly, Cheryl&lt;/author&gt;&lt;author&gt;Khalil, Hanan&lt;/author&gt;&lt;author&gt;Tungpunkom, Patraporn&lt;/author&gt;&lt;/authors&gt;&lt;/contributors&gt;&lt;titles&gt;&lt;title&gt;Methodology for JBI umbrella reviews&lt;/title&gt;&lt;secondary-title&gt;The Joanna Briggs Institute Reviewers Manual&lt;/secondary-title&gt;&lt;/titles&gt;&lt;periodical&gt;&lt;full-title&gt;The Joanna Briggs Institute Reviewers Manual&lt;/full-title&gt;&lt;/periodical&gt;&lt;pages&gt;5-34&lt;/pages&gt;&lt;dates&gt;&lt;year&gt;2014&lt;/year&gt;&lt;/dates&gt;&lt;urls&gt;&lt;/urls&gt;&lt;/record&gt;&lt;/Cite&gt;&lt;/EndNote&gt;</w:instrText>
      </w:r>
      <w:r w:rsidRPr="0063114B">
        <w:rPr>
          <w:i/>
          <w:iCs/>
          <w:sz w:val="18"/>
          <w:szCs w:val="18"/>
        </w:rPr>
        <w:fldChar w:fldCharType="separate"/>
      </w:r>
      <w:r w:rsidRPr="0063114B">
        <w:rPr>
          <w:i/>
          <w:iCs/>
          <w:noProof/>
          <w:sz w:val="18"/>
          <w:szCs w:val="18"/>
        </w:rPr>
        <w:t>(Aromataris et al., 2014)</w:t>
      </w:r>
      <w:r w:rsidRPr="0063114B">
        <w:rPr>
          <w:i/>
          <w:iCs/>
          <w:sz w:val="18"/>
          <w:szCs w:val="18"/>
        </w:rPr>
        <w:fldChar w:fldCharType="end"/>
      </w:r>
      <w:r w:rsidRPr="0063114B">
        <w:rPr>
          <w:i/>
          <w:iCs/>
          <w:sz w:val="18"/>
          <w:szCs w:val="18"/>
        </w:rPr>
        <w:t xml:space="preserve">, který byl přeložen do češtiny a naleznete jej v Příloze A </w:t>
      </w:r>
      <w:proofErr w:type="spellStart"/>
      <w:r w:rsidRPr="0063114B">
        <w:rPr>
          <w:i/>
          <w:iCs/>
          <w:sz w:val="18"/>
          <w:szCs w:val="18"/>
        </w:rPr>
        <w:t>a</w:t>
      </w:r>
      <w:proofErr w:type="spellEnd"/>
      <w:r w:rsidRPr="0063114B">
        <w:rPr>
          <w:i/>
          <w:iCs/>
          <w:sz w:val="18"/>
          <w:szCs w:val="18"/>
        </w:rPr>
        <w:t xml:space="preserve"> je také součástí Příloh metodiky tvorby KDP na tomto odkaze: </w:t>
      </w:r>
      <w:hyperlink r:id="rId8" w:history="1">
        <w:r w:rsidRPr="0063114B">
          <w:rPr>
            <w:i/>
            <w:iCs/>
            <w:color w:val="0000FF"/>
            <w:sz w:val="18"/>
            <w:szCs w:val="18"/>
            <w:u w:val="single"/>
          </w:rPr>
          <w:t>https://kdp.uzis.cz/res/file/metodika/metodicke-postupy-vytvoreni-posuzovani-kdp-prilohy.pdf</w:t>
        </w:r>
      </w:hyperlink>
      <w:r w:rsidRPr="0063114B">
        <w:rPr>
          <w:i/>
          <w:iCs/>
          <w:sz w:val="18"/>
          <w:szCs w:val="18"/>
        </w:rPr>
        <w:t>)</w:t>
      </w:r>
    </w:p>
    <w:p w14:paraId="61FA95CA" w14:textId="77777777" w:rsidR="006B11C3" w:rsidRPr="001065A1" w:rsidRDefault="006B11C3" w:rsidP="00CA753A"/>
    <w:p w14:paraId="6551616A" w14:textId="77777777" w:rsidR="006B11C3" w:rsidRPr="001065A1" w:rsidRDefault="006B11C3" w:rsidP="00CA753A">
      <w:r w:rsidRPr="001065A1">
        <w:t>Doplňte text a vymažte instrukce.</w:t>
      </w:r>
    </w:p>
    <w:p w14:paraId="7E130316" w14:textId="77777777" w:rsidR="006B11C3" w:rsidRPr="001065A1" w:rsidRDefault="006B11C3" w:rsidP="0063114B">
      <w:pPr>
        <w:pStyle w:val="Nadpis2"/>
        <w:rPr>
          <w:rFonts w:eastAsia="Times New Roman"/>
        </w:rPr>
      </w:pPr>
      <w:r w:rsidRPr="001065A1">
        <w:rPr>
          <w:rFonts w:eastAsia="Times New Roman"/>
        </w:rPr>
        <w:t>Výsledek kritického hodnocení</w:t>
      </w:r>
    </w:p>
    <w:p w14:paraId="3A6A4C31" w14:textId="77777777" w:rsidR="006B11C3" w:rsidRPr="0063114B" w:rsidRDefault="006B11C3" w:rsidP="00CA753A">
      <w:pPr>
        <w:rPr>
          <w:i/>
          <w:iCs/>
          <w:sz w:val="18"/>
          <w:szCs w:val="18"/>
        </w:rPr>
      </w:pPr>
      <w:r w:rsidRPr="0063114B">
        <w:rPr>
          <w:i/>
          <w:iCs/>
          <w:sz w:val="18"/>
          <w:szCs w:val="18"/>
        </w:rPr>
        <w:t>V případě, že existují kvalitní a relevantní systematická review odpovídající Vaše klinickou (guideline), můžete pokračovat dál. V případě, že neexistují, je nutné je nejprve vytvořit, protože kvalitní KDP by měla být založena na nejlepších dostupných vědeckých důkazech, a těmi jsou systematická review v rámci každého typu klinické otázky, resp. vědeckého důkazu.</w:t>
      </w:r>
    </w:p>
    <w:p w14:paraId="4F6FD605" w14:textId="77777777" w:rsidR="0063114B" w:rsidRPr="0063114B" w:rsidRDefault="0063114B" w:rsidP="0063114B">
      <w:pPr>
        <w:spacing w:before="120" w:line="240" w:lineRule="auto"/>
        <w:jc w:val="left"/>
        <w:rPr>
          <w:rFonts w:ascii="Calibri" w:eastAsia="Calibri" w:hAnsi="Calibri" w:cs="Times New Roman"/>
          <w:i/>
          <w:sz w:val="18"/>
        </w:rPr>
      </w:pPr>
    </w:p>
    <w:p w14:paraId="10726A17" w14:textId="77777777" w:rsidR="0063114B" w:rsidRPr="0063114B" w:rsidRDefault="0063114B" w:rsidP="0063114B">
      <w:pPr>
        <w:pBdr>
          <w:top w:val="single" w:sz="4" w:space="1" w:color="auto"/>
          <w:left w:val="single" w:sz="4" w:space="4" w:color="auto"/>
          <w:bottom w:val="single" w:sz="4" w:space="1" w:color="auto"/>
          <w:right w:val="single" w:sz="4" w:space="4" w:color="auto"/>
        </w:pBdr>
        <w:spacing w:before="120" w:line="240" w:lineRule="auto"/>
        <w:jc w:val="left"/>
        <w:rPr>
          <w:rFonts w:ascii="Calibri" w:eastAsia="Calibri" w:hAnsi="Calibri" w:cs="Times New Roman"/>
        </w:rPr>
      </w:pPr>
      <w:sdt>
        <w:sdtPr>
          <w:rPr>
            <w:rFonts w:ascii="Calibri" w:eastAsia="Calibri" w:hAnsi="Calibri" w:cs="Times New Roman"/>
          </w:rPr>
          <w:id w:val="-325985677"/>
          <w14:checkbox>
            <w14:checked w14:val="0"/>
            <w14:checkedState w14:val="2612" w14:font="MS Gothic"/>
            <w14:uncheckedState w14:val="2610" w14:font="MS Gothic"/>
          </w14:checkbox>
        </w:sdtPr>
        <w:sdtContent>
          <w:r w:rsidRPr="0063114B">
            <w:rPr>
              <w:rFonts w:ascii="Segoe UI Symbol" w:eastAsia="Calibri" w:hAnsi="Segoe UI Symbol" w:cs="Segoe UI Symbol"/>
            </w:rPr>
            <w:t>☐</w:t>
          </w:r>
        </w:sdtContent>
      </w:sdt>
      <w:r w:rsidRPr="0063114B">
        <w:rPr>
          <w:rFonts w:ascii="Calibri" w:eastAsia="Calibri" w:hAnsi="Calibri" w:cs="Times New Roman"/>
        </w:rPr>
        <w:t xml:space="preserve"> existuje relevantní systematické review?</w:t>
      </w:r>
    </w:p>
    <w:p w14:paraId="105CB9E4" w14:textId="77777777" w:rsidR="0063114B" w:rsidRPr="0063114B" w:rsidRDefault="0063114B" w:rsidP="0063114B">
      <w:pPr>
        <w:pBdr>
          <w:top w:val="single" w:sz="4" w:space="1" w:color="auto"/>
          <w:left w:val="single" w:sz="4" w:space="4" w:color="auto"/>
          <w:bottom w:val="single" w:sz="4" w:space="1" w:color="auto"/>
          <w:right w:val="single" w:sz="4" w:space="4" w:color="auto"/>
        </w:pBdr>
        <w:spacing w:before="120" w:line="240" w:lineRule="auto"/>
        <w:ind w:left="708"/>
        <w:jc w:val="left"/>
        <w:rPr>
          <w:rFonts w:ascii="Calibri" w:eastAsia="Calibri" w:hAnsi="Calibri" w:cs="Times New Roman"/>
        </w:rPr>
      </w:pPr>
      <w:sdt>
        <w:sdtPr>
          <w:rPr>
            <w:rFonts w:ascii="Calibri" w:eastAsia="Calibri" w:hAnsi="Calibri" w:cs="Times New Roman"/>
          </w:rPr>
          <w:id w:val="-851184636"/>
          <w14:checkbox>
            <w14:checked w14:val="0"/>
            <w14:checkedState w14:val="2612" w14:font="MS Gothic"/>
            <w14:uncheckedState w14:val="2610" w14:font="MS Gothic"/>
          </w14:checkbox>
        </w:sdtPr>
        <w:sdtContent>
          <w:r w:rsidRPr="0063114B">
            <w:rPr>
              <w:rFonts w:ascii="Segoe UI Symbol" w:eastAsia="Calibri" w:hAnsi="Segoe UI Symbol" w:cs="Segoe UI Symbol"/>
            </w:rPr>
            <w:t>☐</w:t>
          </w:r>
        </w:sdtContent>
      </w:sdt>
      <w:r w:rsidRPr="0063114B">
        <w:rPr>
          <w:rFonts w:ascii="Calibri" w:eastAsia="Calibri" w:hAnsi="Calibri" w:cs="Times New Roman"/>
        </w:rPr>
        <w:t xml:space="preserve"> je kvalitní po hodnocení standardizovaným hodnotícím nástrojem pro systematická review (Příloha 3) </w:t>
      </w:r>
      <w:r w:rsidRPr="0063114B">
        <w:rPr>
          <w:rFonts w:ascii="Calibri" w:eastAsia="Calibri" w:hAnsi="Calibri" w:cs="Times New Roman"/>
        </w:rPr>
        <w:fldChar w:fldCharType="begin"/>
      </w:r>
      <w:r w:rsidRPr="0063114B">
        <w:rPr>
          <w:rFonts w:ascii="Calibri" w:eastAsia="Calibri" w:hAnsi="Calibri" w:cs="Times New Roman"/>
        </w:rPr>
        <w:instrText xml:space="preserve"> ADDIN EN.CITE &lt;EndNote&gt;&lt;Cite&gt;&lt;Author&gt;Aromataris&lt;/Author&gt;&lt;Year&gt;2014&lt;/Year&gt;&lt;RecNum&gt;9&lt;/RecNum&gt;&lt;DisplayText&gt;(Aromataris et al., 2014)&lt;/DisplayText&gt;&lt;record&gt;&lt;rec-number&gt;9&lt;/rec-number&gt;&lt;foreign-keys&gt;&lt;key app="EN" db-id="ptdd0vx9ipaazhe0z05vfpa9evtevp20r25a" timestamp="1526304456"&gt;9&lt;/key&gt;&lt;/foreign-keys&gt;&lt;ref-type name="Journal Article"&gt;17&lt;/ref-type&gt;&lt;contributors&gt;&lt;authors&gt;&lt;author&gt;Aromataris, Edoardo&lt;/author&gt;&lt;author&gt;Fernandez, Ritin&lt;/author&gt;&lt;author&gt;Godfrey, Christina&lt;/author&gt;&lt;author&gt;Holly, Cheryl&lt;/author&gt;&lt;author&gt;Khalil, Hanan&lt;/author&gt;&lt;author&gt;Tungpunkom, Patraporn&lt;/author&gt;&lt;/authors&gt;&lt;/contributors&gt;&lt;titles&gt;&lt;title&gt;Methodology for JBI umbrella reviews&lt;/title&gt;&lt;secondary-title&gt;The Joanna Briggs Institute Reviewers Manual&lt;/secondary-title&gt;&lt;/titles&gt;&lt;periodical&gt;&lt;full-title&gt;The Joanna Briggs Institute Reviewers Manual&lt;/full-title&gt;&lt;/periodical&gt;&lt;pages&gt;5-34&lt;/pages&gt;&lt;dates&gt;&lt;year&gt;2014&lt;/year&gt;&lt;/dates&gt;&lt;urls&gt;&lt;/urls&gt;&lt;/record&gt;&lt;/Cite&gt;&lt;/EndNote&gt;</w:instrText>
      </w:r>
      <w:r w:rsidRPr="0063114B">
        <w:rPr>
          <w:rFonts w:ascii="Calibri" w:eastAsia="Calibri" w:hAnsi="Calibri" w:cs="Times New Roman"/>
        </w:rPr>
        <w:fldChar w:fldCharType="separate"/>
      </w:r>
      <w:r w:rsidRPr="0063114B">
        <w:rPr>
          <w:rFonts w:ascii="Calibri" w:eastAsia="Calibri" w:hAnsi="Calibri" w:cs="Times New Roman"/>
          <w:noProof/>
        </w:rPr>
        <w:t>(Aromataris et al., 2014)</w:t>
      </w:r>
      <w:r w:rsidRPr="0063114B">
        <w:rPr>
          <w:rFonts w:ascii="Calibri" w:eastAsia="Calibri" w:hAnsi="Calibri" w:cs="Times New Roman"/>
        </w:rPr>
        <w:fldChar w:fldCharType="end"/>
      </w:r>
      <w:r w:rsidRPr="0063114B">
        <w:rPr>
          <w:rFonts w:ascii="Calibri" w:eastAsia="Calibri" w:hAnsi="Calibri" w:cs="Times New Roman"/>
        </w:rPr>
        <w:br/>
        <w:t>→ tvorba nového KDP na jeho podkladě (popř. update SR, pokud není recentní)</w:t>
      </w:r>
    </w:p>
    <w:p w14:paraId="505428E2" w14:textId="77777777" w:rsidR="0063114B" w:rsidRPr="0063114B" w:rsidRDefault="0063114B" w:rsidP="0063114B">
      <w:pPr>
        <w:pBdr>
          <w:top w:val="single" w:sz="4" w:space="1" w:color="auto"/>
          <w:left w:val="single" w:sz="4" w:space="4" w:color="auto"/>
          <w:bottom w:val="single" w:sz="4" w:space="1" w:color="auto"/>
          <w:right w:val="single" w:sz="4" w:space="4" w:color="auto"/>
        </w:pBdr>
        <w:spacing w:before="120" w:line="240" w:lineRule="auto"/>
        <w:ind w:left="708"/>
        <w:jc w:val="left"/>
        <w:rPr>
          <w:rFonts w:ascii="Calibri" w:eastAsia="Calibri" w:hAnsi="Calibri" w:cs="Times New Roman"/>
        </w:rPr>
      </w:pPr>
    </w:p>
    <w:p w14:paraId="47B143C3" w14:textId="77777777" w:rsidR="0063114B" w:rsidRPr="0063114B" w:rsidRDefault="0063114B" w:rsidP="0063114B">
      <w:pPr>
        <w:pBdr>
          <w:top w:val="single" w:sz="4" w:space="1" w:color="auto"/>
          <w:left w:val="single" w:sz="4" w:space="4" w:color="auto"/>
          <w:bottom w:val="single" w:sz="4" w:space="1" w:color="auto"/>
          <w:right w:val="single" w:sz="4" w:space="4" w:color="auto"/>
        </w:pBdr>
        <w:spacing w:before="120" w:line="240" w:lineRule="auto"/>
        <w:ind w:left="708"/>
        <w:jc w:val="left"/>
        <w:rPr>
          <w:rFonts w:ascii="Calibri" w:eastAsia="Calibri" w:hAnsi="Calibri" w:cs="Times New Roman"/>
        </w:rPr>
      </w:pPr>
      <w:sdt>
        <w:sdtPr>
          <w:rPr>
            <w:rFonts w:ascii="Calibri" w:eastAsia="Calibri" w:hAnsi="Calibri" w:cs="Times New Roman"/>
          </w:rPr>
          <w:id w:val="-1197620041"/>
          <w14:checkbox>
            <w14:checked w14:val="0"/>
            <w14:checkedState w14:val="2612" w14:font="MS Gothic"/>
            <w14:uncheckedState w14:val="2610" w14:font="MS Gothic"/>
          </w14:checkbox>
        </w:sdtPr>
        <w:sdtContent>
          <w:r w:rsidRPr="0063114B">
            <w:rPr>
              <w:rFonts w:ascii="Segoe UI Symbol" w:eastAsia="Calibri" w:hAnsi="Segoe UI Symbol" w:cs="Segoe UI Symbol"/>
            </w:rPr>
            <w:t>☐</w:t>
          </w:r>
        </w:sdtContent>
      </w:sdt>
      <w:r w:rsidRPr="0063114B">
        <w:rPr>
          <w:rFonts w:ascii="Calibri" w:eastAsia="Calibri" w:hAnsi="Calibri" w:cs="Times New Roman"/>
        </w:rPr>
        <w:t xml:space="preserve"> není kvalitní po hodnocení standardizovaným hodnotícím nástrojem pro systematická review (Příloha 3) </w:t>
      </w:r>
      <w:r w:rsidRPr="0063114B">
        <w:rPr>
          <w:rFonts w:ascii="Calibri" w:eastAsia="Calibri" w:hAnsi="Calibri" w:cs="Times New Roman"/>
        </w:rPr>
        <w:fldChar w:fldCharType="begin"/>
      </w:r>
      <w:r w:rsidRPr="0063114B">
        <w:rPr>
          <w:rFonts w:ascii="Calibri" w:eastAsia="Calibri" w:hAnsi="Calibri" w:cs="Times New Roman"/>
        </w:rPr>
        <w:instrText xml:space="preserve"> ADDIN EN.CITE &lt;EndNote&gt;&lt;Cite&gt;&lt;Author&gt;Aromataris&lt;/Author&gt;&lt;Year&gt;2014&lt;/Year&gt;&lt;RecNum&gt;9&lt;/RecNum&gt;&lt;DisplayText&gt;(Aromataris et al., 2014)&lt;/DisplayText&gt;&lt;record&gt;&lt;rec-number&gt;9&lt;/rec-number&gt;&lt;foreign-keys&gt;&lt;key app="EN" db-id="ptdd0vx9ipaazhe0z05vfpa9evtevp20r25a" timestamp="1526304456"&gt;9&lt;/key&gt;&lt;/foreign-keys&gt;&lt;ref-type name="Journal Article"&gt;17&lt;/ref-type&gt;&lt;contributors&gt;&lt;authors&gt;&lt;author&gt;Aromataris, Edoardo&lt;/author&gt;&lt;author&gt;Fernandez, Ritin&lt;/author&gt;&lt;author&gt;Godfrey, Christina&lt;/author&gt;&lt;author&gt;Holly, Cheryl&lt;/author&gt;&lt;author&gt;Khalil, Hanan&lt;/author&gt;&lt;author&gt;Tungpunkom, Patraporn&lt;/author&gt;&lt;/authors&gt;&lt;/contributors&gt;&lt;titles&gt;&lt;title&gt;Methodology for JBI umbrella reviews&lt;/title&gt;&lt;secondary-title&gt;The Joanna Briggs Institute Reviewers Manual&lt;/secondary-title&gt;&lt;/titles&gt;&lt;periodical&gt;&lt;full-title&gt;The Joanna Briggs Institute Reviewers Manual&lt;/full-title&gt;&lt;/periodical&gt;&lt;pages&gt;5-34&lt;/pages&gt;&lt;dates&gt;&lt;year&gt;2014&lt;/year&gt;&lt;/dates&gt;&lt;urls&gt;&lt;/urls&gt;&lt;/record&gt;&lt;/Cite&gt;&lt;/EndNote&gt;</w:instrText>
      </w:r>
      <w:r w:rsidRPr="0063114B">
        <w:rPr>
          <w:rFonts w:ascii="Calibri" w:eastAsia="Calibri" w:hAnsi="Calibri" w:cs="Times New Roman"/>
        </w:rPr>
        <w:fldChar w:fldCharType="separate"/>
      </w:r>
      <w:r w:rsidRPr="0063114B">
        <w:rPr>
          <w:rFonts w:ascii="Calibri" w:eastAsia="Calibri" w:hAnsi="Calibri" w:cs="Times New Roman"/>
          <w:noProof/>
        </w:rPr>
        <w:t>(Aromataris et al., 2014)</w:t>
      </w:r>
      <w:r w:rsidRPr="0063114B">
        <w:rPr>
          <w:rFonts w:ascii="Calibri" w:eastAsia="Calibri" w:hAnsi="Calibri" w:cs="Times New Roman"/>
        </w:rPr>
        <w:fldChar w:fldCharType="end"/>
      </w:r>
      <w:r w:rsidRPr="0063114B">
        <w:rPr>
          <w:rFonts w:ascii="Calibri" w:eastAsia="Calibri" w:hAnsi="Calibri" w:cs="Times New Roman"/>
        </w:rPr>
        <w:br/>
        <w:t>→ tvorba systematických review (dle počtu guideline otázek) → tvorba nového KDP</w:t>
      </w:r>
    </w:p>
    <w:p w14:paraId="76816BA0" w14:textId="77777777" w:rsidR="0063114B" w:rsidRPr="0063114B" w:rsidRDefault="0063114B" w:rsidP="0063114B">
      <w:pPr>
        <w:pBdr>
          <w:top w:val="single" w:sz="4" w:space="1" w:color="auto"/>
          <w:left w:val="single" w:sz="4" w:space="4" w:color="auto"/>
          <w:bottom w:val="single" w:sz="4" w:space="1" w:color="auto"/>
          <w:right w:val="single" w:sz="4" w:space="4" w:color="auto"/>
        </w:pBdr>
        <w:spacing w:before="120" w:line="240" w:lineRule="auto"/>
        <w:jc w:val="left"/>
        <w:rPr>
          <w:rFonts w:ascii="Calibri" w:eastAsia="Calibri" w:hAnsi="Calibri" w:cs="Times New Roman"/>
        </w:rPr>
      </w:pPr>
      <w:sdt>
        <w:sdtPr>
          <w:rPr>
            <w:rFonts w:ascii="Calibri" w:eastAsia="Calibri" w:hAnsi="Calibri" w:cs="Times New Roman"/>
          </w:rPr>
          <w:id w:val="-1135790003"/>
          <w14:checkbox>
            <w14:checked w14:val="0"/>
            <w14:checkedState w14:val="2612" w14:font="MS Gothic"/>
            <w14:uncheckedState w14:val="2610" w14:font="MS Gothic"/>
          </w14:checkbox>
        </w:sdtPr>
        <w:sdtContent>
          <w:r w:rsidRPr="0063114B">
            <w:rPr>
              <w:rFonts w:ascii="Segoe UI Symbol" w:eastAsia="Calibri" w:hAnsi="Segoe UI Symbol" w:cs="Segoe UI Symbol"/>
            </w:rPr>
            <w:t>☐</w:t>
          </w:r>
        </w:sdtContent>
      </w:sdt>
      <w:r w:rsidRPr="0063114B">
        <w:rPr>
          <w:rFonts w:ascii="Calibri" w:eastAsia="Calibri" w:hAnsi="Calibri" w:cs="Times New Roman"/>
        </w:rPr>
        <w:t xml:space="preserve"> neexistuje žádné relevantní a kvalitní systematické review</w:t>
      </w:r>
      <w:r w:rsidRPr="0063114B">
        <w:rPr>
          <w:rFonts w:ascii="Calibri" w:eastAsia="Calibri" w:hAnsi="Calibri" w:cs="Times New Roman"/>
        </w:rPr>
        <w:br/>
        <w:t>→ tvorba systematických review (dle počtu guideline otázek) → tvorba nového KDP</w:t>
      </w:r>
    </w:p>
    <w:p w14:paraId="1AF9CE8B" w14:textId="77777777" w:rsidR="006B11C3" w:rsidRPr="001065A1" w:rsidRDefault="006B11C3" w:rsidP="00CA753A"/>
    <w:p w14:paraId="13C6AF52" w14:textId="77777777" w:rsidR="006B11C3" w:rsidRPr="001065A1" w:rsidRDefault="006B11C3" w:rsidP="00CA753A"/>
    <w:p w14:paraId="48409A4E" w14:textId="77777777" w:rsidR="002368FB" w:rsidRDefault="006B11C3" w:rsidP="00CA753A">
      <w:r w:rsidRPr="001065A1">
        <w:t>Doplňte text a vymažte instrukce.</w:t>
      </w:r>
    </w:p>
    <w:p w14:paraId="716C810B" w14:textId="77777777" w:rsidR="002368FB" w:rsidRDefault="002368FB" w:rsidP="00CA753A">
      <w:r>
        <w:br w:type="page"/>
      </w:r>
    </w:p>
    <w:p w14:paraId="6A9F739C" w14:textId="77777777" w:rsidR="006B11C3" w:rsidRPr="001065A1" w:rsidRDefault="006B11C3" w:rsidP="00C86385">
      <w:pPr>
        <w:pStyle w:val="Nadpis1"/>
      </w:pPr>
      <w:bookmarkStart w:id="17" w:name="_Toc32843011"/>
      <w:bookmarkStart w:id="18" w:name="_Toc102383618"/>
      <w:r w:rsidRPr="001065A1">
        <w:lastRenderedPageBreak/>
        <w:t>Doporučení</w:t>
      </w:r>
      <w:bookmarkEnd w:id="17"/>
      <w:bookmarkEnd w:id="18"/>
    </w:p>
    <w:p w14:paraId="0223282E" w14:textId="77777777" w:rsidR="006B11C3" w:rsidRPr="00C86385" w:rsidRDefault="006B11C3" w:rsidP="00CA753A">
      <w:pPr>
        <w:rPr>
          <w:i/>
          <w:iCs/>
          <w:sz w:val="18"/>
          <w:szCs w:val="18"/>
        </w:rPr>
      </w:pPr>
      <w:r w:rsidRPr="00C86385">
        <w:rPr>
          <w:b/>
          <w:i/>
          <w:iCs/>
          <w:sz w:val="18"/>
          <w:szCs w:val="18"/>
        </w:rPr>
        <w:t>Doporučení založená na vědeckých důkazech neboli Evidence-</w:t>
      </w:r>
      <w:proofErr w:type="spellStart"/>
      <w:r w:rsidRPr="00C86385">
        <w:rPr>
          <w:b/>
          <w:i/>
          <w:iCs/>
          <w:sz w:val="18"/>
          <w:szCs w:val="18"/>
        </w:rPr>
        <w:t>based</w:t>
      </w:r>
      <w:proofErr w:type="spellEnd"/>
      <w:r w:rsidRPr="00C86385">
        <w:rPr>
          <w:b/>
          <w:i/>
          <w:iCs/>
          <w:sz w:val="18"/>
          <w:szCs w:val="18"/>
        </w:rPr>
        <w:t xml:space="preserve"> doporučení:</w:t>
      </w:r>
      <w:r w:rsidRPr="00C86385">
        <w:rPr>
          <w:i/>
          <w:iCs/>
          <w:sz w:val="18"/>
          <w:szCs w:val="18"/>
        </w:rPr>
        <w:t xml:space="preserve"> každé doporučení by mělo být založeno na nejlepších dostupných důkazech, resp. systematických review. Tzn., pokud existují kvalitní vědecké důkazy relevantní ke guideline (klinické) otázce, doporučení by mělo být formulováno na podkladě jejich výsledků. </w:t>
      </w:r>
    </w:p>
    <w:p w14:paraId="19C90D88" w14:textId="77777777" w:rsidR="006B11C3" w:rsidRPr="00C86385" w:rsidRDefault="006B11C3" w:rsidP="00CA753A">
      <w:pPr>
        <w:rPr>
          <w:i/>
          <w:iCs/>
          <w:sz w:val="18"/>
          <w:szCs w:val="18"/>
        </w:rPr>
      </w:pPr>
      <w:r w:rsidRPr="00C86385">
        <w:rPr>
          <w:i/>
          <w:iCs/>
          <w:sz w:val="18"/>
          <w:szCs w:val="18"/>
        </w:rPr>
        <w:t xml:space="preserve">Jednotlivá doporučení prezentujte pro každou guideline (klinickou) otázku/oblast zvlášť v jednotné struktuře: </w:t>
      </w:r>
    </w:p>
    <w:p w14:paraId="5118E350" w14:textId="77777777" w:rsidR="006B11C3" w:rsidRPr="00C86385" w:rsidRDefault="006B11C3" w:rsidP="00CA753A">
      <w:pPr>
        <w:pStyle w:val="Odstavecseseznamem"/>
        <w:numPr>
          <w:ilvl w:val="0"/>
          <w:numId w:val="2"/>
        </w:numPr>
        <w:rPr>
          <w:i/>
          <w:iCs/>
          <w:sz w:val="18"/>
          <w:szCs w:val="18"/>
        </w:rPr>
      </w:pPr>
      <w:r w:rsidRPr="00C86385">
        <w:rPr>
          <w:i/>
          <w:iCs/>
          <w:sz w:val="18"/>
          <w:szCs w:val="18"/>
        </w:rPr>
        <w:t xml:space="preserve">guideline (klinická) otázka nebo oblast, </w:t>
      </w:r>
    </w:p>
    <w:p w14:paraId="42D55ACA" w14:textId="77777777" w:rsidR="006B11C3" w:rsidRPr="00C86385" w:rsidRDefault="006B11C3" w:rsidP="00CA753A">
      <w:pPr>
        <w:pStyle w:val="Odstavecseseznamem"/>
        <w:numPr>
          <w:ilvl w:val="0"/>
          <w:numId w:val="2"/>
        </w:numPr>
        <w:rPr>
          <w:i/>
          <w:iCs/>
          <w:sz w:val="18"/>
          <w:szCs w:val="18"/>
        </w:rPr>
      </w:pPr>
      <w:r w:rsidRPr="00C86385">
        <w:rPr>
          <w:i/>
          <w:iCs/>
          <w:sz w:val="18"/>
          <w:szCs w:val="18"/>
        </w:rPr>
        <w:t xml:space="preserve">PICO, </w:t>
      </w:r>
    </w:p>
    <w:p w14:paraId="0E08D259" w14:textId="77777777" w:rsidR="006B11C3" w:rsidRPr="00C86385" w:rsidRDefault="006B11C3" w:rsidP="00CA753A">
      <w:pPr>
        <w:pStyle w:val="Odstavecseseznamem"/>
        <w:numPr>
          <w:ilvl w:val="0"/>
          <w:numId w:val="2"/>
        </w:numPr>
        <w:rPr>
          <w:i/>
          <w:iCs/>
          <w:sz w:val="18"/>
          <w:szCs w:val="18"/>
        </w:rPr>
      </w:pPr>
      <w:r w:rsidRPr="00C86385">
        <w:rPr>
          <w:i/>
          <w:iCs/>
          <w:sz w:val="18"/>
          <w:szCs w:val="18"/>
        </w:rPr>
        <w:t xml:space="preserve">doporučení formou tabulky, obsahující úroveň nejlepšího dostupného vědeckého důkazu, text doporučení a jeho sílu. </w:t>
      </w:r>
    </w:p>
    <w:p w14:paraId="037A6771" w14:textId="77777777" w:rsidR="006B11C3" w:rsidRPr="00C86385" w:rsidRDefault="006B11C3" w:rsidP="00CA753A">
      <w:pPr>
        <w:pStyle w:val="Odstavecseseznamem"/>
        <w:numPr>
          <w:ilvl w:val="0"/>
          <w:numId w:val="2"/>
        </w:numPr>
        <w:rPr>
          <w:i/>
          <w:iCs/>
          <w:sz w:val="18"/>
          <w:szCs w:val="18"/>
        </w:rPr>
      </w:pPr>
      <w:r w:rsidRPr="00C86385">
        <w:rPr>
          <w:i/>
          <w:iCs/>
          <w:sz w:val="18"/>
          <w:szCs w:val="18"/>
        </w:rPr>
        <w:t xml:space="preserve">k prezentaci doporučení je vhodné využít volně dostupný software </w:t>
      </w:r>
      <w:proofErr w:type="spellStart"/>
      <w:r w:rsidRPr="00C86385">
        <w:rPr>
          <w:i/>
          <w:iCs/>
          <w:sz w:val="18"/>
          <w:szCs w:val="18"/>
        </w:rPr>
        <w:t>GRADEpro</w:t>
      </w:r>
      <w:proofErr w:type="spellEnd"/>
      <w:r w:rsidRPr="00C86385">
        <w:rPr>
          <w:i/>
          <w:iCs/>
          <w:sz w:val="18"/>
          <w:szCs w:val="18"/>
        </w:rPr>
        <w:t xml:space="preserve"> a vytvořit tzv. souhrny vědeckých důkazů.</w:t>
      </w:r>
    </w:p>
    <w:tbl>
      <w:tblPr>
        <w:tblStyle w:val="Mkatabulky4"/>
        <w:tblW w:w="0" w:type="auto"/>
        <w:tblInd w:w="421" w:type="dxa"/>
        <w:tblLook w:val="04A0" w:firstRow="1" w:lastRow="0" w:firstColumn="1" w:lastColumn="0" w:noHBand="0" w:noVBand="1"/>
      </w:tblPr>
      <w:tblGrid>
        <w:gridCol w:w="1842"/>
        <w:gridCol w:w="2268"/>
        <w:gridCol w:w="1843"/>
        <w:gridCol w:w="1985"/>
      </w:tblGrid>
      <w:tr w:rsidR="00C86385" w:rsidRPr="00C86385" w14:paraId="61932AA9" w14:textId="77777777" w:rsidTr="00B9151B">
        <w:tc>
          <w:tcPr>
            <w:tcW w:w="7938" w:type="dxa"/>
            <w:gridSpan w:val="4"/>
          </w:tcPr>
          <w:p w14:paraId="7F0A6AC5" w14:textId="77777777" w:rsidR="00C86385" w:rsidRPr="00C86385" w:rsidRDefault="00C86385" w:rsidP="00C86385">
            <w:pPr>
              <w:spacing w:before="120" w:line="240" w:lineRule="auto"/>
              <w:rPr>
                <w:rFonts w:ascii="Calibri" w:eastAsia="Calibri" w:hAnsi="Calibri" w:cs="Times New Roman"/>
                <w:sz w:val="18"/>
              </w:rPr>
            </w:pPr>
            <w:r w:rsidRPr="00C86385">
              <w:rPr>
                <w:rFonts w:ascii="Calibri" w:eastAsia="Calibri" w:hAnsi="Calibri" w:cs="Times New Roman"/>
                <w:sz w:val="18"/>
              </w:rPr>
              <w:t>P:</w:t>
            </w:r>
          </w:p>
          <w:p w14:paraId="4DAEFA95" w14:textId="77777777" w:rsidR="00C86385" w:rsidRPr="00C86385" w:rsidRDefault="00C86385" w:rsidP="00C86385">
            <w:pPr>
              <w:spacing w:before="120" w:line="240" w:lineRule="auto"/>
              <w:rPr>
                <w:rFonts w:ascii="Calibri" w:eastAsia="Calibri" w:hAnsi="Calibri" w:cs="Times New Roman"/>
                <w:sz w:val="18"/>
              </w:rPr>
            </w:pPr>
            <w:r w:rsidRPr="00C86385">
              <w:rPr>
                <w:rFonts w:ascii="Calibri" w:eastAsia="Calibri" w:hAnsi="Calibri" w:cs="Times New Roman"/>
                <w:sz w:val="18"/>
              </w:rPr>
              <w:t>I:</w:t>
            </w:r>
          </w:p>
          <w:p w14:paraId="4CCFF913" w14:textId="77777777" w:rsidR="00C86385" w:rsidRPr="00C86385" w:rsidRDefault="00C86385" w:rsidP="00C86385">
            <w:pPr>
              <w:spacing w:before="120" w:line="240" w:lineRule="auto"/>
              <w:rPr>
                <w:rFonts w:ascii="Calibri" w:eastAsia="Calibri" w:hAnsi="Calibri" w:cs="Times New Roman"/>
                <w:sz w:val="18"/>
              </w:rPr>
            </w:pPr>
            <w:r w:rsidRPr="00C86385">
              <w:rPr>
                <w:rFonts w:ascii="Calibri" w:eastAsia="Calibri" w:hAnsi="Calibri" w:cs="Times New Roman"/>
                <w:sz w:val="18"/>
              </w:rPr>
              <w:t>C:</w:t>
            </w:r>
          </w:p>
        </w:tc>
      </w:tr>
      <w:tr w:rsidR="00C86385" w:rsidRPr="00C86385" w14:paraId="0C7F7942" w14:textId="77777777" w:rsidTr="00B9151B">
        <w:tc>
          <w:tcPr>
            <w:tcW w:w="1842" w:type="dxa"/>
          </w:tcPr>
          <w:p w14:paraId="65D890A6" w14:textId="77777777" w:rsidR="00C86385" w:rsidRPr="00C86385" w:rsidRDefault="00C86385" w:rsidP="00C86385">
            <w:pPr>
              <w:spacing w:before="120" w:line="240" w:lineRule="auto"/>
              <w:rPr>
                <w:rFonts w:ascii="Calibri" w:eastAsia="Calibri" w:hAnsi="Calibri" w:cs="Times New Roman"/>
                <w:b/>
                <w:sz w:val="18"/>
              </w:rPr>
            </w:pPr>
            <w:r w:rsidRPr="00C86385">
              <w:rPr>
                <w:rFonts w:ascii="Calibri" w:eastAsia="Calibri" w:hAnsi="Calibri" w:cs="Times New Roman"/>
                <w:b/>
                <w:sz w:val="18"/>
              </w:rPr>
              <w:t>O (výstupy)</w:t>
            </w:r>
          </w:p>
        </w:tc>
        <w:tc>
          <w:tcPr>
            <w:tcW w:w="2268" w:type="dxa"/>
          </w:tcPr>
          <w:p w14:paraId="403228CA" w14:textId="77777777" w:rsidR="00C86385" w:rsidRPr="00C86385" w:rsidRDefault="00C86385" w:rsidP="00C86385">
            <w:pPr>
              <w:spacing w:before="120" w:line="240" w:lineRule="auto"/>
              <w:rPr>
                <w:rFonts w:ascii="Calibri" w:eastAsia="Calibri" w:hAnsi="Calibri" w:cs="Times New Roman"/>
                <w:b/>
                <w:sz w:val="18"/>
              </w:rPr>
            </w:pPr>
            <w:r w:rsidRPr="00C86385">
              <w:rPr>
                <w:rFonts w:ascii="Calibri" w:eastAsia="Calibri" w:hAnsi="Calibri" w:cs="Times New Roman"/>
                <w:b/>
                <w:sz w:val="18"/>
              </w:rPr>
              <w:t>Úroveň nejlepšího vědeckých důkazů</w:t>
            </w:r>
          </w:p>
        </w:tc>
        <w:tc>
          <w:tcPr>
            <w:tcW w:w="1843" w:type="dxa"/>
          </w:tcPr>
          <w:p w14:paraId="5F53AA38" w14:textId="77777777" w:rsidR="00C86385" w:rsidRPr="00C86385" w:rsidRDefault="00C86385" w:rsidP="00C86385">
            <w:pPr>
              <w:spacing w:before="120" w:line="240" w:lineRule="auto"/>
              <w:rPr>
                <w:rFonts w:ascii="Calibri" w:eastAsia="Calibri" w:hAnsi="Calibri" w:cs="Times New Roman"/>
                <w:b/>
                <w:sz w:val="18"/>
              </w:rPr>
            </w:pPr>
            <w:r w:rsidRPr="00C86385">
              <w:rPr>
                <w:rFonts w:ascii="Calibri" w:eastAsia="Calibri" w:hAnsi="Calibri" w:cs="Times New Roman"/>
                <w:b/>
                <w:sz w:val="18"/>
              </w:rPr>
              <w:t>Síla doporučení</w:t>
            </w:r>
          </w:p>
        </w:tc>
        <w:tc>
          <w:tcPr>
            <w:tcW w:w="1985" w:type="dxa"/>
          </w:tcPr>
          <w:p w14:paraId="27B60235" w14:textId="77777777" w:rsidR="00C86385" w:rsidRPr="00C86385" w:rsidRDefault="00C86385" w:rsidP="00C86385">
            <w:pPr>
              <w:spacing w:before="120" w:line="240" w:lineRule="auto"/>
              <w:rPr>
                <w:rFonts w:ascii="Calibri" w:eastAsia="Calibri" w:hAnsi="Calibri" w:cs="Times New Roman"/>
                <w:b/>
                <w:sz w:val="18"/>
              </w:rPr>
            </w:pPr>
            <w:r w:rsidRPr="00C86385">
              <w:rPr>
                <w:rFonts w:ascii="Calibri" w:eastAsia="Calibri" w:hAnsi="Calibri" w:cs="Times New Roman"/>
                <w:b/>
                <w:sz w:val="18"/>
              </w:rPr>
              <w:t>Formulace doporučení</w:t>
            </w:r>
          </w:p>
        </w:tc>
      </w:tr>
      <w:tr w:rsidR="00C86385" w:rsidRPr="00C86385" w14:paraId="5F730C0E" w14:textId="77777777" w:rsidTr="00B9151B">
        <w:tc>
          <w:tcPr>
            <w:tcW w:w="1842" w:type="dxa"/>
          </w:tcPr>
          <w:p w14:paraId="115B8FD4" w14:textId="77777777" w:rsidR="00C86385" w:rsidRPr="00C86385" w:rsidRDefault="00C86385" w:rsidP="00C86385">
            <w:pPr>
              <w:spacing w:before="120" w:line="240" w:lineRule="auto"/>
              <w:rPr>
                <w:rFonts w:ascii="Calibri" w:eastAsia="Calibri" w:hAnsi="Calibri" w:cs="Times New Roman"/>
                <w:sz w:val="18"/>
              </w:rPr>
            </w:pPr>
            <w:r w:rsidRPr="00C86385">
              <w:rPr>
                <w:rFonts w:ascii="Calibri" w:eastAsia="Calibri" w:hAnsi="Calibri" w:cs="Times New Roman"/>
                <w:sz w:val="18"/>
              </w:rPr>
              <w:t>Výstup 1</w:t>
            </w:r>
          </w:p>
          <w:p w14:paraId="00A969FF" w14:textId="03E238BB" w:rsidR="00C86385" w:rsidRPr="00C86385" w:rsidRDefault="00C86385" w:rsidP="00C86385">
            <w:pPr>
              <w:spacing w:before="120" w:line="240" w:lineRule="auto"/>
              <w:rPr>
                <w:rFonts w:ascii="Calibri" w:eastAsia="Calibri" w:hAnsi="Calibri" w:cs="Times New Roman"/>
                <w:sz w:val="18"/>
              </w:rPr>
            </w:pPr>
            <w:r w:rsidRPr="00C86385">
              <w:rPr>
                <w:rFonts w:ascii="Calibri" w:eastAsia="Calibri" w:hAnsi="Calibri" w:cs="Times New Roman"/>
                <w:sz w:val="18"/>
              </w:rPr>
              <w:t xml:space="preserve">(hodnocení jeho </w:t>
            </w:r>
            <w:r w:rsidRPr="00C86385">
              <w:rPr>
                <w:rFonts w:ascii="Calibri" w:eastAsia="Calibri" w:hAnsi="Calibri" w:cs="Times New Roman"/>
                <w:sz w:val="18"/>
              </w:rPr>
              <w:t>kritičnosti</w:t>
            </w:r>
            <w:r w:rsidRPr="00C86385">
              <w:rPr>
                <w:rFonts w:ascii="Calibri" w:eastAsia="Calibri" w:hAnsi="Calibri" w:cs="Times New Roman"/>
                <w:sz w:val="18"/>
              </w:rPr>
              <w:t>)</w:t>
            </w:r>
          </w:p>
        </w:tc>
        <w:tc>
          <w:tcPr>
            <w:tcW w:w="2268" w:type="dxa"/>
          </w:tcPr>
          <w:p w14:paraId="7E541507" w14:textId="77777777" w:rsidR="00C86385" w:rsidRPr="00C86385" w:rsidRDefault="00C86385" w:rsidP="00C86385">
            <w:pPr>
              <w:spacing w:before="120" w:line="240" w:lineRule="auto"/>
              <w:rPr>
                <w:rFonts w:ascii="Cambria Math" w:eastAsia="Calibri" w:hAnsi="Cambria Math" w:cs="Cambria Math"/>
                <w:sz w:val="18"/>
              </w:rPr>
            </w:pPr>
            <w:r w:rsidRPr="00C86385">
              <w:rPr>
                <w:rFonts w:ascii="Cambria Math" w:eastAsia="Calibri" w:hAnsi="Cambria Math" w:cs="Cambria Math"/>
                <w:sz w:val="18"/>
              </w:rPr>
              <w:t>⊕⊕⊕⊕</w:t>
            </w:r>
          </w:p>
          <w:p w14:paraId="7AB7B2FD" w14:textId="77777777" w:rsidR="00C86385" w:rsidRPr="00C86385" w:rsidRDefault="00C86385" w:rsidP="00C86385">
            <w:pPr>
              <w:spacing w:before="120" w:line="240" w:lineRule="auto"/>
              <w:rPr>
                <w:rFonts w:ascii="Cambria Math" w:eastAsia="Calibri" w:hAnsi="Cambria Math" w:cs="Cambria Math"/>
                <w:sz w:val="18"/>
              </w:rPr>
            </w:pPr>
            <w:r w:rsidRPr="00C86385">
              <w:rPr>
                <w:rFonts w:ascii="Cambria Math" w:eastAsia="Calibri" w:hAnsi="Cambria Math" w:cs="Cambria Math"/>
                <w:sz w:val="18"/>
              </w:rPr>
              <w:t>⊕⊕⊕⊖</w:t>
            </w:r>
          </w:p>
          <w:p w14:paraId="745A8C9E" w14:textId="77777777" w:rsidR="00C86385" w:rsidRPr="00C86385" w:rsidRDefault="00C86385" w:rsidP="00C86385">
            <w:pPr>
              <w:spacing w:before="120" w:line="240" w:lineRule="auto"/>
              <w:rPr>
                <w:rFonts w:ascii="Cambria Math" w:eastAsia="Calibri" w:hAnsi="Cambria Math" w:cs="Cambria Math"/>
                <w:sz w:val="18"/>
              </w:rPr>
            </w:pPr>
            <w:r w:rsidRPr="00C86385">
              <w:rPr>
                <w:rFonts w:ascii="Cambria Math" w:eastAsia="Calibri" w:hAnsi="Cambria Math" w:cs="Cambria Math"/>
                <w:sz w:val="18"/>
              </w:rPr>
              <w:t>⊕⊕⊖⊖</w:t>
            </w:r>
          </w:p>
          <w:p w14:paraId="50D17B37" w14:textId="77777777" w:rsidR="00C86385" w:rsidRPr="00C86385" w:rsidRDefault="00C86385" w:rsidP="00C86385">
            <w:pPr>
              <w:spacing w:before="120" w:line="240" w:lineRule="auto"/>
              <w:rPr>
                <w:rFonts w:ascii="Calibri" w:eastAsia="Calibri" w:hAnsi="Calibri" w:cs="Times New Roman"/>
                <w:i/>
                <w:sz w:val="18"/>
              </w:rPr>
            </w:pPr>
            <w:r w:rsidRPr="00C86385">
              <w:rPr>
                <w:rFonts w:ascii="Cambria Math" w:eastAsia="Calibri" w:hAnsi="Cambria Math" w:cs="Cambria Math"/>
                <w:sz w:val="18"/>
              </w:rPr>
              <w:t>⊕⊖⊖⊖</w:t>
            </w:r>
          </w:p>
        </w:tc>
        <w:tc>
          <w:tcPr>
            <w:tcW w:w="1843" w:type="dxa"/>
          </w:tcPr>
          <w:p w14:paraId="0F70C387" w14:textId="77777777" w:rsidR="00C86385" w:rsidRPr="00C86385" w:rsidRDefault="00C86385" w:rsidP="00C86385">
            <w:pPr>
              <w:spacing w:before="120" w:line="240" w:lineRule="auto"/>
              <w:rPr>
                <w:rFonts w:ascii="Calibri" w:eastAsia="Times New Roman" w:hAnsi="Calibri" w:cs="Calibri"/>
                <w:b/>
                <w:sz w:val="18"/>
              </w:rPr>
            </w:pPr>
            <w:r w:rsidRPr="00C86385">
              <w:rPr>
                <w:rFonts w:ascii="Calibri" w:eastAsia="Times New Roman" w:hAnsi="Calibri" w:cs="Calibri"/>
                <w:b/>
                <w:sz w:val="18"/>
              </w:rPr>
              <w:sym w:font="Symbol" w:char="F0AD"/>
            </w:r>
            <w:r w:rsidRPr="00C86385">
              <w:rPr>
                <w:rFonts w:ascii="Calibri" w:eastAsia="Times New Roman" w:hAnsi="Calibri" w:cs="Calibri"/>
                <w:b/>
                <w:sz w:val="18"/>
              </w:rPr>
              <w:sym w:font="Symbol" w:char="F0AD"/>
            </w:r>
          </w:p>
          <w:p w14:paraId="7409BDA6" w14:textId="77777777" w:rsidR="00C86385" w:rsidRPr="00C86385" w:rsidRDefault="00C86385" w:rsidP="00C86385">
            <w:pPr>
              <w:spacing w:before="120" w:line="240" w:lineRule="auto"/>
              <w:rPr>
                <w:rFonts w:ascii="Calibri" w:eastAsia="Times New Roman" w:hAnsi="Calibri" w:cs="Calibri"/>
                <w:b/>
              </w:rPr>
            </w:pPr>
            <w:r w:rsidRPr="00C86385">
              <w:rPr>
                <w:rFonts w:ascii="Calibri" w:eastAsia="Times New Roman" w:hAnsi="Calibri" w:cs="Calibri"/>
                <w:b/>
                <w:sz w:val="18"/>
              </w:rPr>
              <w:sym w:font="Symbol" w:char="F0AD"/>
            </w:r>
            <w:r w:rsidRPr="00C86385">
              <w:rPr>
                <w:rFonts w:ascii="Calibri" w:eastAsia="Times New Roman" w:hAnsi="Calibri" w:cs="Calibri"/>
                <w:b/>
              </w:rPr>
              <w:t>?</w:t>
            </w:r>
          </w:p>
          <w:p w14:paraId="34BD7E92" w14:textId="77777777" w:rsidR="00C86385" w:rsidRPr="00C86385" w:rsidRDefault="00C86385" w:rsidP="00C86385">
            <w:pPr>
              <w:spacing w:before="120" w:line="240" w:lineRule="auto"/>
              <w:rPr>
                <w:rFonts w:ascii="Calibri" w:eastAsia="Times New Roman" w:hAnsi="Calibri" w:cs="Calibri"/>
                <w:b/>
              </w:rPr>
            </w:pPr>
            <w:r w:rsidRPr="00C86385">
              <w:rPr>
                <w:rFonts w:ascii="Calibri" w:eastAsia="Times New Roman" w:hAnsi="Calibri" w:cs="Times New Roman"/>
                <w:b/>
                <w:sz w:val="18"/>
              </w:rPr>
              <w:sym w:font="Symbol" w:char="F0AF"/>
            </w:r>
            <w:r w:rsidRPr="00C86385">
              <w:rPr>
                <w:rFonts w:ascii="Calibri" w:eastAsia="Times New Roman" w:hAnsi="Calibri" w:cs="Calibri"/>
                <w:b/>
              </w:rPr>
              <w:t>?</w:t>
            </w:r>
          </w:p>
          <w:p w14:paraId="64AD64DA" w14:textId="77777777" w:rsidR="00C86385" w:rsidRPr="00C86385" w:rsidRDefault="00C86385" w:rsidP="00C86385">
            <w:pPr>
              <w:spacing w:before="120" w:line="240" w:lineRule="auto"/>
              <w:rPr>
                <w:rFonts w:ascii="Calibri" w:eastAsia="Calibri" w:hAnsi="Calibri" w:cs="Times New Roman"/>
                <w:i/>
                <w:sz w:val="18"/>
              </w:rPr>
            </w:pPr>
            <w:r w:rsidRPr="00C86385">
              <w:rPr>
                <w:rFonts w:ascii="Calibri" w:eastAsia="Times New Roman" w:hAnsi="Calibri" w:cs="Times New Roman"/>
                <w:b/>
                <w:sz w:val="18"/>
              </w:rPr>
              <w:sym w:font="Symbol" w:char="F0AF"/>
            </w:r>
            <w:r w:rsidRPr="00C86385">
              <w:rPr>
                <w:rFonts w:ascii="Calibri" w:eastAsia="Times New Roman" w:hAnsi="Calibri" w:cs="Times New Roman"/>
                <w:b/>
                <w:sz w:val="18"/>
              </w:rPr>
              <w:sym w:font="Symbol" w:char="F0AF"/>
            </w:r>
          </w:p>
        </w:tc>
        <w:tc>
          <w:tcPr>
            <w:tcW w:w="1985" w:type="dxa"/>
          </w:tcPr>
          <w:p w14:paraId="6B02F9C7" w14:textId="242ACC51" w:rsidR="00C86385" w:rsidRPr="00C86385" w:rsidRDefault="005C0D9E" w:rsidP="00C86385">
            <w:pPr>
              <w:spacing w:before="120" w:line="240" w:lineRule="auto"/>
              <w:rPr>
                <w:rFonts w:ascii="Calibri" w:eastAsia="Calibri" w:hAnsi="Calibri" w:cs="Times New Roman"/>
                <w:i/>
                <w:sz w:val="18"/>
              </w:rPr>
            </w:pPr>
            <w:r>
              <w:rPr>
                <w:rFonts w:ascii="Calibri" w:eastAsia="Calibri" w:hAnsi="Calibri" w:cs="Times New Roman"/>
                <w:i/>
                <w:sz w:val="18"/>
              </w:rPr>
              <w:t>D</w:t>
            </w:r>
            <w:r w:rsidR="00C86385" w:rsidRPr="00C86385">
              <w:rPr>
                <w:rFonts w:ascii="Calibri" w:eastAsia="Calibri" w:hAnsi="Calibri" w:cs="Times New Roman"/>
                <w:i/>
                <w:sz w:val="18"/>
              </w:rPr>
              <w:t>oporučeno udělat</w:t>
            </w:r>
          </w:p>
          <w:p w14:paraId="6C35276C" w14:textId="57B05CC0" w:rsidR="00C86385" w:rsidRPr="00C86385" w:rsidRDefault="005C0D9E" w:rsidP="00C86385">
            <w:pPr>
              <w:spacing w:before="120" w:line="240" w:lineRule="auto"/>
              <w:rPr>
                <w:rFonts w:ascii="Calibri" w:eastAsia="Calibri" w:hAnsi="Calibri" w:cs="Times New Roman"/>
                <w:i/>
                <w:sz w:val="18"/>
              </w:rPr>
            </w:pPr>
            <w:r>
              <w:rPr>
                <w:rFonts w:ascii="Calibri" w:eastAsia="Calibri" w:hAnsi="Calibri" w:cs="Times New Roman"/>
                <w:i/>
                <w:sz w:val="18"/>
              </w:rPr>
              <w:t>N</w:t>
            </w:r>
            <w:r w:rsidR="00C86385" w:rsidRPr="00C86385">
              <w:rPr>
                <w:rFonts w:ascii="Calibri" w:eastAsia="Calibri" w:hAnsi="Calibri" w:cs="Times New Roman"/>
                <w:i/>
                <w:sz w:val="18"/>
              </w:rPr>
              <w:t>avrženo udělat</w:t>
            </w:r>
          </w:p>
          <w:p w14:paraId="4E365C3C" w14:textId="58714F54" w:rsidR="00C86385" w:rsidRPr="00C86385" w:rsidRDefault="005C0D9E" w:rsidP="00C86385">
            <w:pPr>
              <w:spacing w:before="120" w:line="240" w:lineRule="auto"/>
              <w:rPr>
                <w:rFonts w:ascii="Calibri" w:eastAsia="Calibri" w:hAnsi="Calibri" w:cs="Times New Roman"/>
                <w:i/>
                <w:sz w:val="18"/>
              </w:rPr>
            </w:pPr>
            <w:r>
              <w:rPr>
                <w:rFonts w:ascii="Calibri" w:eastAsia="Calibri" w:hAnsi="Calibri" w:cs="Times New Roman"/>
                <w:i/>
                <w:sz w:val="18"/>
              </w:rPr>
              <w:t>N</w:t>
            </w:r>
            <w:r w:rsidR="00C86385" w:rsidRPr="00C86385">
              <w:rPr>
                <w:rFonts w:ascii="Calibri" w:eastAsia="Calibri" w:hAnsi="Calibri" w:cs="Times New Roman"/>
                <w:i/>
                <w:sz w:val="18"/>
              </w:rPr>
              <w:t>avrženo nedělat</w:t>
            </w:r>
          </w:p>
          <w:p w14:paraId="167D4955" w14:textId="4430C0FF" w:rsidR="00C86385" w:rsidRPr="00C86385" w:rsidRDefault="005C0D9E" w:rsidP="00C86385">
            <w:pPr>
              <w:spacing w:before="120" w:line="240" w:lineRule="auto"/>
              <w:rPr>
                <w:rFonts w:ascii="Calibri" w:eastAsia="Calibri" w:hAnsi="Calibri" w:cs="Times New Roman"/>
                <w:i/>
                <w:sz w:val="18"/>
              </w:rPr>
            </w:pPr>
            <w:r>
              <w:rPr>
                <w:rFonts w:ascii="Calibri" w:eastAsia="Calibri" w:hAnsi="Calibri" w:cs="Times New Roman"/>
                <w:i/>
                <w:sz w:val="18"/>
              </w:rPr>
              <w:t>D</w:t>
            </w:r>
            <w:r w:rsidR="00C86385" w:rsidRPr="00C86385">
              <w:rPr>
                <w:rFonts w:ascii="Calibri" w:eastAsia="Calibri" w:hAnsi="Calibri" w:cs="Times New Roman"/>
                <w:i/>
                <w:sz w:val="18"/>
              </w:rPr>
              <w:t>oporučeno nedělat</w:t>
            </w:r>
          </w:p>
        </w:tc>
      </w:tr>
    </w:tbl>
    <w:p w14:paraId="443413AE" w14:textId="77777777" w:rsidR="006B11C3" w:rsidRPr="00C86385" w:rsidRDefault="006B11C3" w:rsidP="00CA753A">
      <w:pPr>
        <w:rPr>
          <w:i/>
          <w:iCs/>
          <w:sz w:val="18"/>
          <w:szCs w:val="18"/>
        </w:rPr>
      </w:pPr>
    </w:p>
    <w:p w14:paraId="1CE3D4A7" w14:textId="77777777" w:rsidR="006B11C3" w:rsidRPr="00C86385" w:rsidRDefault="006B11C3" w:rsidP="00CA753A">
      <w:pPr>
        <w:rPr>
          <w:b/>
          <w:bCs/>
          <w:i/>
          <w:iCs/>
          <w:sz w:val="18"/>
          <w:szCs w:val="18"/>
        </w:rPr>
      </w:pPr>
      <w:r w:rsidRPr="00C86385">
        <w:rPr>
          <w:b/>
          <w:bCs/>
          <w:i/>
          <w:iCs/>
          <w:sz w:val="18"/>
          <w:szCs w:val="18"/>
        </w:rPr>
        <w:t>Expert-</w:t>
      </w:r>
      <w:proofErr w:type="spellStart"/>
      <w:r w:rsidRPr="00C86385">
        <w:rPr>
          <w:b/>
          <w:bCs/>
          <w:i/>
          <w:iCs/>
          <w:sz w:val="18"/>
          <w:szCs w:val="18"/>
        </w:rPr>
        <w:t>based</w:t>
      </w:r>
      <w:proofErr w:type="spellEnd"/>
      <w:r w:rsidRPr="00C86385">
        <w:rPr>
          <w:b/>
          <w:bCs/>
          <w:i/>
          <w:iCs/>
          <w:sz w:val="18"/>
          <w:szCs w:val="18"/>
        </w:rPr>
        <w:t xml:space="preserve"> doporučení</w:t>
      </w:r>
    </w:p>
    <w:p w14:paraId="6B61C75C" w14:textId="77777777" w:rsidR="006B11C3" w:rsidRPr="00C86385" w:rsidRDefault="006B11C3" w:rsidP="00CA753A">
      <w:pPr>
        <w:rPr>
          <w:i/>
          <w:iCs/>
          <w:sz w:val="18"/>
          <w:szCs w:val="18"/>
        </w:rPr>
      </w:pPr>
      <w:r w:rsidRPr="00C86385">
        <w:rPr>
          <w:i/>
          <w:iCs/>
          <w:sz w:val="18"/>
          <w:szCs w:val="18"/>
        </w:rPr>
        <w:t xml:space="preserve">V případě, že neexistují žádné vědecké důkazy relevantní nebo i nepřímo relevantní ke guideline (klinické) otázce, představuje konsensus expertů nejlepší dostupný důkaz. Nicméně, i proces konsensu expertů by měl být proveden standardně, např. DELPHI metodou nebo dle přístupu GRADE. DELPHI metoda probíhá formou tříkolového sběru dat a je velmi časově i technicky náročná. Nicméně, jsme dle nově vyvinuté filozofie GRADE </w:t>
      </w:r>
      <w:proofErr w:type="spellStart"/>
      <w:r w:rsidRPr="00C86385">
        <w:rPr>
          <w:i/>
          <w:iCs/>
          <w:sz w:val="18"/>
          <w:szCs w:val="18"/>
        </w:rPr>
        <w:t>working</w:t>
      </w:r>
      <w:proofErr w:type="spellEnd"/>
      <w:r w:rsidRPr="00C86385">
        <w:rPr>
          <w:i/>
          <w:iCs/>
          <w:sz w:val="18"/>
          <w:szCs w:val="18"/>
        </w:rPr>
        <w:t xml:space="preserve"> </w:t>
      </w:r>
      <w:proofErr w:type="spellStart"/>
      <w:r w:rsidRPr="00C86385">
        <w:rPr>
          <w:i/>
          <w:iCs/>
          <w:sz w:val="18"/>
          <w:szCs w:val="18"/>
        </w:rPr>
        <w:t>group</w:t>
      </w:r>
      <w:proofErr w:type="spellEnd"/>
      <w:r w:rsidRPr="00C86385">
        <w:rPr>
          <w:i/>
          <w:iCs/>
          <w:sz w:val="18"/>
          <w:szCs w:val="18"/>
        </w:rPr>
        <w:t xml:space="preserve"> „expert evidence“, vyvinuli formulář k získání expertních důkazů od členů týmu tvůrců KDP, panelu KDP a v případě potřeby i dalších expertů v dané oblasti (viz Příloha B). Formulář spočívá v tom, že každý člen pracovního týmu transparentně popíše svou zkušenost, včetně její kvantifikace. Na základě vyhodnocení všech formulářů, panel rozhodne na základě shody. Nicméně, všechny podepsané formuláře expertních důkazů tvoří součást příloh KDP, aby bylo transparentní, na základě čeho se panel pro dané doporučení rozhodl.</w:t>
      </w:r>
    </w:p>
    <w:p w14:paraId="2129F335" w14:textId="77777777" w:rsidR="006B11C3" w:rsidRPr="001065A1" w:rsidRDefault="006B11C3" w:rsidP="00CA753A"/>
    <w:p w14:paraId="6164098D" w14:textId="77777777" w:rsidR="002368FB" w:rsidRDefault="006B11C3" w:rsidP="00CA753A">
      <w:r w:rsidRPr="001065A1">
        <w:t>Doplňte text a vymažte instrukce.</w:t>
      </w:r>
    </w:p>
    <w:p w14:paraId="55CF4322" w14:textId="77777777" w:rsidR="002368FB" w:rsidRDefault="002368FB" w:rsidP="00CA753A">
      <w:r>
        <w:br w:type="page"/>
      </w:r>
    </w:p>
    <w:p w14:paraId="0B4F522F" w14:textId="77777777" w:rsidR="006B11C3" w:rsidRPr="001065A1" w:rsidRDefault="006B11C3" w:rsidP="00526C97">
      <w:pPr>
        <w:pStyle w:val="Nadpis1"/>
      </w:pPr>
      <w:bookmarkStart w:id="19" w:name="_Toc32843012"/>
      <w:bookmarkStart w:id="20" w:name="_Toc102383619"/>
      <w:r w:rsidRPr="001065A1">
        <w:lastRenderedPageBreak/>
        <w:t>Informace pro pacienty</w:t>
      </w:r>
      <w:bookmarkEnd w:id="19"/>
      <w:bookmarkEnd w:id="20"/>
    </w:p>
    <w:p w14:paraId="7D109EF3" w14:textId="658463CD" w:rsidR="006B11C3" w:rsidRPr="00526C97" w:rsidRDefault="006B11C3" w:rsidP="00CA753A">
      <w:pPr>
        <w:rPr>
          <w:i/>
          <w:iCs/>
          <w:sz w:val="18"/>
          <w:szCs w:val="18"/>
        </w:rPr>
      </w:pPr>
      <w:r w:rsidRPr="00526C97">
        <w:rPr>
          <w:i/>
          <w:iCs/>
          <w:sz w:val="18"/>
          <w:szCs w:val="18"/>
        </w:rPr>
        <w:t>Doporučení pro pacienty by mělo být formulováno laickým jazykem, nicméně na podkladě doporučeních de novo KDP. Ke každému doporučení pro pacienty uveďte i stupeň doporučení dle systému GRADE</w:t>
      </w:r>
      <w:r w:rsidR="00526C97">
        <w:rPr>
          <w:i/>
          <w:iCs/>
          <w:sz w:val="18"/>
          <w:szCs w:val="18"/>
        </w:rPr>
        <w:t>.</w:t>
      </w:r>
    </w:p>
    <w:p w14:paraId="01AED43B" w14:textId="77777777" w:rsidR="006B11C3" w:rsidRPr="001065A1" w:rsidRDefault="006B11C3" w:rsidP="00CA753A"/>
    <w:p w14:paraId="2B1089F7" w14:textId="77777777" w:rsidR="002368FB" w:rsidRDefault="006B11C3" w:rsidP="00CA753A">
      <w:r w:rsidRPr="001065A1">
        <w:t>Doplňte text a vymažte instrukce.</w:t>
      </w:r>
    </w:p>
    <w:p w14:paraId="34899ADB" w14:textId="77777777" w:rsidR="002368FB" w:rsidRDefault="002368FB" w:rsidP="00CA753A">
      <w:r>
        <w:br w:type="page"/>
      </w:r>
    </w:p>
    <w:p w14:paraId="1E069109" w14:textId="77777777" w:rsidR="006B11C3" w:rsidRPr="001065A1" w:rsidRDefault="006B11C3" w:rsidP="00AD09E9">
      <w:pPr>
        <w:pStyle w:val="Nadpis1"/>
      </w:pPr>
      <w:bookmarkStart w:id="21" w:name="_Toc32843013"/>
      <w:bookmarkStart w:id="22" w:name="_Toc102383620"/>
      <w:r w:rsidRPr="001065A1">
        <w:lastRenderedPageBreak/>
        <w:t>Doporučení pro praxi – personální a materiální vybavení</w:t>
      </w:r>
      <w:bookmarkEnd w:id="21"/>
      <w:bookmarkEnd w:id="22"/>
      <w:r w:rsidRPr="001065A1">
        <w:t xml:space="preserve"> </w:t>
      </w:r>
    </w:p>
    <w:p w14:paraId="7CF6D910" w14:textId="77777777" w:rsidR="006B11C3" w:rsidRPr="00AD09E9" w:rsidRDefault="006B11C3" w:rsidP="00CA753A">
      <w:pPr>
        <w:rPr>
          <w:i/>
          <w:iCs/>
          <w:sz w:val="18"/>
          <w:szCs w:val="18"/>
        </w:rPr>
      </w:pPr>
      <w:r w:rsidRPr="00AD09E9">
        <w:rPr>
          <w:i/>
          <w:iCs/>
          <w:sz w:val="18"/>
          <w:szCs w:val="18"/>
        </w:rPr>
        <w:t>Uveďte, jakým způsobem ovlivní výsledky současnou praxi v konkrétní oblasti. Ke každému doporučení uveďte i stupeň doporučení dle systému GRADE (viz výše).</w:t>
      </w:r>
    </w:p>
    <w:p w14:paraId="24F23001" w14:textId="77777777" w:rsidR="006B11C3" w:rsidRPr="001065A1" w:rsidRDefault="006B11C3" w:rsidP="00CA753A"/>
    <w:p w14:paraId="7A284D22" w14:textId="77777777" w:rsidR="006B11C3" w:rsidRPr="001065A1" w:rsidRDefault="006B11C3" w:rsidP="00CA753A">
      <w:r w:rsidRPr="001065A1">
        <w:t>Doplňte text a vymažte instrukce.</w:t>
      </w:r>
    </w:p>
    <w:p w14:paraId="77240915" w14:textId="69674B3C" w:rsidR="006B11C3" w:rsidRPr="001065A1" w:rsidRDefault="006B11C3" w:rsidP="00AD09E9">
      <w:pPr>
        <w:pStyle w:val="Nadpis1"/>
      </w:pPr>
      <w:bookmarkStart w:id="23" w:name="_Toc32843014"/>
      <w:bookmarkStart w:id="24" w:name="_Toc102383621"/>
      <w:r w:rsidRPr="001065A1">
        <w:t>P</w:t>
      </w:r>
      <w:bookmarkEnd w:id="23"/>
      <w:r w:rsidR="00AD09E9">
        <w:t xml:space="preserve">oznámka autorů KDP ke klinickým </w:t>
      </w:r>
      <w:proofErr w:type="spellStart"/>
      <w:r w:rsidR="00AD09E9">
        <w:t>doporučneím</w:t>
      </w:r>
      <w:bookmarkEnd w:id="24"/>
      <w:proofErr w:type="spellEnd"/>
    </w:p>
    <w:p w14:paraId="3C7D7506" w14:textId="77777777" w:rsidR="006B11C3" w:rsidRPr="00AD09E9" w:rsidRDefault="006B11C3" w:rsidP="00CA753A">
      <w:pPr>
        <w:rPr>
          <w:i/>
          <w:iCs/>
          <w:sz w:val="18"/>
          <w:szCs w:val="18"/>
        </w:rPr>
      </w:pPr>
      <w:r w:rsidRPr="00AD09E9">
        <w:rPr>
          <w:i/>
          <w:iCs/>
          <w:sz w:val="18"/>
          <w:szCs w:val="18"/>
        </w:rPr>
        <w:t>Uveďte doporučení a opatření pro stávající zdravotní politiku, jejichž realizace umožní dostupnost péče dle vytvořeného KDP (legislativní limitace, úhradové limitace, limitované odborné kapacity atd.).</w:t>
      </w:r>
    </w:p>
    <w:p w14:paraId="33FF2D8A" w14:textId="77777777" w:rsidR="006B11C3" w:rsidRPr="001065A1" w:rsidRDefault="006B11C3" w:rsidP="00CA753A"/>
    <w:p w14:paraId="5F82D01D" w14:textId="77777777" w:rsidR="006B11C3" w:rsidRPr="001065A1" w:rsidRDefault="006B11C3" w:rsidP="00CA753A">
      <w:r w:rsidRPr="001065A1">
        <w:t>Doplňte text a vymažte instrukce.</w:t>
      </w:r>
    </w:p>
    <w:p w14:paraId="3876BF3A" w14:textId="77777777" w:rsidR="006B11C3" w:rsidRPr="001065A1" w:rsidRDefault="006B11C3" w:rsidP="00AD09E9">
      <w:pPr>
        <w:pStyle w:val="Nadpis1"/>
      </w:pPr>
      <w:bookmarkStart w:id="25" w:name="_Toc32843015"/>
      <w:bookmarkStart w:id="26" w:name="_Toc102383622"/>
      <w:r w:rsidRPr="001065A1">
        <w:t>Doporučení pro další výzkum</w:t>
      </w:r>
      <w:bookmarkEnd w:id="25"/>
      <w:bookmarkEnd w:id="26"/>
    </w:p>
    <w:p w14:paraId="3E92F3FB" w14:textId="77777777" w:rsidR="006B11C3" w:rsidRPr="00AD09E9" w:rsidRDefault="006B11C3" w:rsidP="00CA753A">
      <w:pPr>
        <w:rPr>
          <w:i/>
          <w:iCs/>
          <w:sz w:val="18"/>
          <w:szCs w:val="18"/>
        </w:rPr>
      </w:pPr>
      <w:r w:rsidRPr="00AD09E9">
        <w:rPr>
          <w:i/>
          <w:iCs/>
          <w:sz w:val="18"/>
          <w:szCs w:val="18"/>
        </w:rPr>
        <w:t>Uveďte doporučení pro další výzkum. Doporučení vychází z výsledků tvorby KDP, při které byly identifikovány chybějící nebo nedostatečné vědecké důkazy pro tvorbu KDP.</w:t>
      </w:r>
    </w:p>
    <w:p w14:paraId="26A6AAD8" w14:textId="77777777" w:rsidR="006B11C3" w:rsidRPr="001065A1" w:rsidRDefault="006B11C3" w:rsidP="00CA753A">
      <w:r w:rsidRPr="001065A1">
        <w:t>Doplňte text a vymažte instrukce.</w:t>
      </w:r>
    </w:p>
    <w:p w14:paraId="62F4DEF5" w14:textId="77777777" w:rsidR="006B11C3" w:rsidRPr="001065A1" w:rsidRDefault="006B11C3" w:rsidP="00AD09E9">
      <w:pPr>
        <w:pStyle w:val="Nadpis1"/>
      </w:pPr>
      <w:bookmarkStart w:id="27" w:name="_Toc32843016"/>
      <w:bookmarkStart w:id="28" w:name="_Toc102383623"/>
      <w:r w:rsidRPr="001065A1">
        <w:t>Další doplňující informace</w:t>
      </w:r>
      <w:bookmarkEnd w:id="27"/>
      <w:bookmarkEnd w:id="28"/>
    </w:p>
    <w:p w14:paraId="671A4993" w14:textId="77777777" w:rsidR="006B11C3" w:rsidRPr="00AD09E9" w:rsidRDefault="006B11C3" w:rsidP="00CA753A">
      <w:pPr>
        <w:rPr>
          <w:i/>
          <w:iCs/>
          <w:sz w:val="18"/>
          <w:szCs w:val="18"/>
        </w:rPr>
      </w:pPr>
      <w:r w:rsidRPr="00AD09E9">
        <w:rPr>
          <w:i/>
          <w:iCs/>
          <w:sz w:val="18"/>
          <w:szCs w:val="18"/>
        </w:rPr>
        <w:t xml:space="preserve">Můžete uvést další relevantní informace neuvedené v předchozích částech. </w:t>
      </w:r>
    </w:p>
    <w:p w14:paraId="76856DCE" w14:textId="77777777" w:rsidR="006B11C3" w:rsidRPr="001065A1" w:rsidRDefault="006B11C3" w:rsidP="00CA753A"/>
    <w:p w14:paraId="77D27D21" w14:textId="77777777" w:rsidR="002368FB" w:rsidRDefault="006B11C3" w:rsidP="00CA753A">
      <w:r w:rsidRPr="001065A1">
        <w:t>Doplňte text (Maximálně 10 000 znaků) a vymažte instrukce.</w:t>
      </w:r>
    </w:p>
    <w:p w14:paraId="61176095" w14:textId="77777777" w:rsidR="002368FB" w:rsidRDefault="002368FB" w:rsidP="00CA753A">
      <w:r>
        <w:br w:type="page"/>
      </w:r>
    </w:p>
    <w:p w14:paraId="58E12F3C" w14:textId="77777777" w:rsidR="006B11C3" w:rsidRPr="001065A1" w:rsidRDefault="006B11C3" w:rsidP="00120D69">
      <w:pPr>
        <w:pStyle w:val="Nadpis1"/>
      </w:pPr>
      <w:bookmarkStart w:id="29" w:name="_Toc32843017"/>
      <w:bookmarkStart w:id="30" w:name="_Toc102383624"/>
      <w:r w:rsidRPr="001065A1">
        <w:lastRenderedPageBreak/>
        <w:t>Seznam použité literatury a zdrojů</w:t>
      </w:r>
      <w:bookmarkEnd w:id="29"/>
      <w:bookmarkEnd w:id="30"/>
    </w:p>
    <w:p w14:paraId="51DDFB58" w14:textId="77777777" w:rsidR="006B11C3" w:rsidRPr="00120D69" w:rsidRDefault="006B11C3" w:rsidP="00CA753A">
      <w:pPr>
        <w:rPr>
          <w:i/>
          <w:iCs/>
          <w:sz w:val="18"/>
          <w:szCs w:val="18"/>
        </w:rPr>
      </w:pPr>
      <w:r w:rsidRPr="00120D69">
        <w:rPr>
          <w:i/>
          <w:iCs/>
          <w:sz w:val="18"/>
          <w:szCs w:val="18"/>
        </w:rPr>
        <w:t xml:space="preserve">V celém dokumentu </w:t>
      </w:r>
      <w:r w:rsidRPr="00120D69">
        <w:rPr>
          <w:b/>
          <w:i/>
          <w:iCs/>
          <w:sz w:val="18"/>
          <w:szCs w:val="18"/>
        </w:rPr>
        <w:t>DODRŽTE jednotnou citační normu</w:t>
      </w:r>
      <w:r w:rsidRPr="00120D69">
        <w:rPr>
          <w:i/>
          <w:iCs/>
          <w:sz w:val="18"/>
          <w:szCs w:val="18"/>
        </w:rPr>
        <w:t>. V textu KDP citujte následující použité nástroje, a to především ADAPTE a AGREE II a dále pak metodiky tvorby KDP (viz níže). Doplňte citací zdrojového KDP a v něm citovanými zdroji.</w:t>
      </w:r>
    </w:p>
    <w:p w14:paraId="4C00440C" w14:textId="77777777" w:rsidR="006B11C3" w:rsidRPr="001065A1" w:rsidRDefault="006B11C3" w:rsidP="00CA753A">
      <w:proofErr w:type="spellStart"/>
      <w:r w:rsidRPr="001065A1">
        <w:t>Aromataris</w:t>
      </w:r>
      <w:proofErr w:type="spellEnd"/>
      <w:r w:rsidRPr="001065A1">
        <w:t xml:space="preserve">, E., </w:t>
      </w:r>
      <w:proofErr w:type="spellStart"/>
      <w:r w:rsidRPr="001065A1">
        <w:t>Fernandez</w:t>
      </w:r>
      <w:proofErr w:type="spellEnd"/>
      <w:r w:rsidRPr="001065A1">
        <w:t xml:space="preserve">, R., </w:t>
      </w:r>
      <w:proofErr w:type="spellStart"/>
      <w:r w:rsidRPr="001065A1">
        <w:t>Godfrey</w:t>
      </w:r>
      <w:proofErr w:type="spellEnd"/>
      <w:r w:rsidRPr="001065A1">
        <w:t xml:space="preserve">, C., </w:t>
      </w:r>
      <w:proofErr w:type="spellStart"/>
      <w:r w:rsidRPr="001065A1">
        <w:t>Holly</w:t>
      </w:r>
      <w:proofErr w:type="spellEnd"/>
      <w:r w:rsidRPr="001065A1">
        <w:t xml:space="preserve">, C., </w:t>
      </w:r>
      <w:proofErr w:type="spellStart"/>
      <w:r w:rsidRPr="001065A1">
        <w:t>Khalil</w:t>
      </w:r>
      <w:proofErr w:type="spellEnd"/>
      <w:r w:rsidRPr="001065A1">
        <w:t xml:space="preserve">, H., &amp; </w:t>
      </w:r>
      <w:proofErr w:type="spellStart"/>
      <w:r w:rsidRPr="001065A1">
        <w:t>Tungpunkom</w:t>
      </w:r>
      <w:proofErr w:type="spellEnd"/>
      <w:r w:rsidRPr="001065A1">
        <w:t xml:space="preserve">, P. (2014). </w:t>
      </w:r>
      <w:proofErr w:type="spellStart"/>
      <w:r w:rsidRPr="001065A1">
        <w:t>Methodology</w:t>
      </w:r>
      <w:proofErr w:type="spellEnd"/>
      <w:r w:rsidRPr="001065A1">
        <w:t xml:space="preserve"> </w:t>
      </w:r>
      <w:proofErr w:type="spellStart"/>
      <w:r w:rsidRPr="001065A1">
        <w:t>for</w:t>
      </w:r>
      <w:proofErr w:type="spellEnd"/>
      <w:r w:rsidRPr="001065A1">
        <w:t xml:space="preserve"> JBI </w:t>
      </w:r>
      <w:proofErr w:type="spellStart"/>
      <w:r w:rsidRPr="001065A1">
        <w:t>umbrella</w:t>
      </w:r>
      <w:proofErr w:type="spellEnd"/>
      <w:r w:rsidRPr="001065A1">
        <w:t xml:space="preserve"> </w:t>
      </w:r>
      <w:proofErr w:type="spellStart"/>
      <w:r w:rsidRPr="001065A1">
        <w:t>reviews</w:t>
      </w:r>
      <w:proofErr w:type="spellEnd"/>
      <w:r w:rsidRPr="001065A1">
        <w:t xml:space="preserve">. </w:t>
      </w:r>
      <w:proofErr w:type="spellStart"/>
      <w:r w:rsidRPr="001065A1">
        <w:t>The</w:t>
      </w:r>
      <w:proofErr w:type="spellEnd"/>
      <w:r w:rsidRPr="001065A1">
        <w:t xml:space="preserve"> Joanna </w:t>
      </w:r>
      <w:proofErr w:type="spellStart"/>
      <w:r w:rsidRPr="001065A1">
        <w:t>Briggs</w:t>
      </w:r>
      <w:proofErr w:type="spellEnd"/>
      <w:r w:rsidRPr="001065A1">
        <w:t xml:space="preserve"> Institute </w:t>
      </w:r>
      <w:proofErr w:type="spellStart"/>
      <w:r w:rsidRPr="001065A1">
        <w:t>Reviewers</w:t>
      </w:r>
      <w:proofErr w:type="spellEnd"/>
      <w:r w:rsidRPr="001065A1">
        <w:t xml:space="preserve"> </w:t>
      </w:r>
      <w:proofErr w:type="spellStart"/>
      <w:r w:rsidRPr="001065A1">
        <w:t>Manual</w:t>
      </w:r>
      <w:proofErr w:type="spellEnd"/>
      <w:r w:rsidRPr="001065A1">
        <w:t xml:space="preserve">, 5-34. </w:t>
      </w:r>
    </w:p>
    <w:p w14:paraId="2F2134DB" w14:textId="77777777" w:rsidR="00120D69" w:rsidRPr="00CA349E" w:rsidRDefault="00120D69" w:rsidP="00120D69">
      <w:pPr>
        <w:pStyle w:val="Bibliografie"/>
        <w:rPr>
          <w:rFonts w:cstheme="minorHAnsi"/>
        </w:rPr>
      </w:pPr>
      <w:r w:rsidRPr="00CA349E">
        <w:rPr>
          <w:rFonts w:cstheme="minorHAnsi"/>
        </w:rPr>
        <w:t xml:space="preserve">Klugar M, Klugarová J, Pokorná A, et al. Metodické postupy pro vytvoření a posuzování nově vytvořených KDP. </w:t>
      </w:r>
      <w:proofErr w:type="spellStart"/>
      <w:r w:rsidRPr="00CA349E">
        <w:rPr>
          <w:rFonts w:cstheme="minorHAnsi"/>
        </w:rPr>
        <w:t>Published</w:t>
      </w:r>
      <w:proofErr w:type="spellEnd"/>
      <w:r w:rsidRPr="00CA349E">
        <w:rPr>
          <w:rFonts w:cstheme="minorHAnsi"/>
        </w:rPr>
        <w:t xml:space="preserve"> online 2020. https://kdp.uzis.cz/res/file/metodika/metodicke-postupy-pro-vytvoreni-a-posuzovani-nove-vytvorenych-kdp_v2.1.pdf</w:t>
      </w:r>
    </w:p>
    <w:p w14:paraId="36A50600" w14:textId="77777777" w:rsidR="0079686E" w:rsidRDefault="0079686E" w:rsidP="00CA753A">
      <w:r>
        <w:br w:type="page"/>
      </w:r>
    </w:p>
    <w:p w14:paraId="73E40E0E" w14:textId="77777777" w:rsidR="006B11C3" w:rsidRPr="001065A1" w:rsidRDefault="006B11C3" w:rsidP="00260E90">
      <w:pPr>
        <w:pStyle w:val="Nadpis1"/>
      </w:pPr>
      <w:bookmarkStart w:id="31" w:name="_Toc32843018"/>
      <w:bookmarkStart w:id="32" w:name="_Toc102383625"/>
      <w:r w:rsidRPr="001065A1">
        <w:lastRenderedPageBreak/>
        <w:t>Přílohy</w:t>
      </w:r>
      <w:bookmarkEnd w:id="31"/>
      <w:bookmarkEnd w:id="32"/>
    </w:p>
    <w:p w14:paraId="0EFC2A0C" w14:textId="77777777" w:rsidR="006B11C3" w:rsidRPr="001065A1" w:rsidRDefault="006B11C3" w:rsidP="00CA753A">
      <w:pPr>
        <w:rPr>
          <w:rFonts w:eastAsia="SimSun" w:cs="Arial"/>
        </w:rPr>
      </w:pPr>
      <w:r w:rsidRPr="001065A1">
        <w:rPr>
          <w:rFonts w:eastAsia="SimSun" w:cs="Arial"/>
          <w:b/>
        </w:rPr>
        <w:t>Příloha A:</w:t>
      </w:r>
      <w:r w:rsidRPr="001065A1">
        <w:rPr>
          <w:rFonts w:eastAsia="SimSun" w:cs="Arial"/>
        </w:rPr>
        <w:t xml:space="preserve"> </w:t>
      </w:r>
      <w:r w:rsidRPr="001065A1">
        <w:t xml:space="preserve">Kritický hodnotící nástroj pro systematická review upraveno dle </w:t>
      </w:r>
      <w:r w:rsidRPr="001065A1">
        <w:fldChar w:fldCharType="begin"/>
      </w:r>
      <w:r w:rsidRPr="001065A1">
        <w:instrText xml:space="preserve"> ADDIN EN.CITE &lt;EndNote&gt;&lt;Cite&gt;&lt;Author&gt;Aromataris&lt;/Author&gt;&lt;Year&gt;2014&lt;/Year&gt;&lt;RecNum&gt;9&lt;/RecNum&gt;&lt;DisplayText&gt;(Aromataris et al., 2014)&lt;/DisplayText&gt;&lt;record&gt;&lt;rec-number&gt;9&lt;/rec-number&gt;&lt;foreign-keys&gt;&lt;key app="EN" db-id="ptdd0vx9ipaazhe0z05vfpa9evtevp20r25a" timestamp="1526304456"&gt;9&lt;/key&gt;&lt;/foreign-keys&gt;&lt;ref-type name="Journal Article"&gt;17&lt;/ref-type&gt;&lt;contributors&gt;&lt;authors&gt;&lt;author&gt;Aromataris, Edoardo&lt;/author&gt;&lt;author&gt;Fernandez, Ritin&lt;/author&gt;&lt;author&gt;Godfrey, Christina&lt;/author&gt;&lt;author&gt;Holly, Cheryl&lt;/author&gt;&lt;author&gt;Khalil, Hanan&lt;/author&gt;&lt;author&gt;Tungpunkom, Patraporn&lt;/author&gt;&lt;/authors&gt;&lt;/contributors&gt;&lt;titles&gt;&lt;title&gt;Methodology for JBI umbrella reviews&lt;/title&gt;&lt;secondary-title&gt;The Joanna Briggs Institute Reviewers Manual&lt;/secondary-title&gt;&lt;/titles&gt;&lt;periodical&gt;&lt;full-title&gt;The Joanna Briggs Institute Reviewers Manual&lt;/full-title&gt;&lt;/periodical&gt;&lt;pages&gt;5-34&lt;/pages&gt;&lt;dates&gt;&lt;year&gt;2014&lt;/year&gt;&lt;/dates&gt;&lt;urls&gt;&lt;/urls&gt;&lt;/record&gt;&lt;/Cite&gt;&lt;/EndNote&gt;</w:instrText>
      </w:r>
      <w:r w:rsidRPr="001065A1">
        <w:fldChar w:fldCharType="separate"/>
      </w:r>
      <w:r w:rsidRPr="001065A1">
        <w:rPr>
          <w:noProof/>
        </w:rPr>
        <w:t>(Aromataris et al., 2014)</w:t>
      </w:r>
      <w:r w:rsidRPr="001065A1">
        <w:fldChar w:fldCharType="end"/>
      </w:r>
    </w:p>
    <w:p w14:paraId="7AE5C4AE" w14:textId="0312B94D" w:rsidR="006B11C3" w:rsidRDefault="006B11C3" w:rsidP="00CA753A">
      <w:r w:rsidRPr="001065A1">
        <w:rPr>
          <w:b/>
        </w:rPr>
        <w:t xml:space="preserve">Příloha B: </w:t>
      </w:r>
      <w:r w:rsidRPr="001065A1">
        <w:t>Formulář tvorby expertního důkaz</w:t>
      </w:r>
      <w:r>
        <w:t>u</w:t>
      </w:r>
    </w:p>
    <w:p w14:paraId="4FA9F2CC" w14:textId="739D6A21" w:rsidR="00533075" w:rsidRPr="00DB0778" w:rsidRDefault="00533075" w:rsidP="00533075">
      <w:pPr>
        <w:rPr>
          <w:rFonts w:eastAsia="Calibri" w:cs="Times New Roman"/>
        </w:rPr>
      </w:pPr>
      <w:r w:rsidRPr="00DB0778">
        <w:rPr>
          <w:b/>
        </w:rPr>
        <w:t xml:space="preserve">Příloha </w:t>
      </w:r>
      <w:r>
        <w:rPr>
          <w:b/>
        </w:rPr>
        <w:t>C</w:t>
      </w:r>
      <w:r w:rsidRPr="00DB0778">
        <w:rPr>
          <w:b/>
        </w:rPr>
        <w:t>:</w:t>
      </w:r>
      <w:r w:rsidRPr="00DB0778">
        <w:t xml:space="preserve"> Prohlášení o střetu/konfliktu zájmů (Vyplní každý člen panelu KDP)</w:t>
      </w:r>
    </w:p>
    <w:p w14:paraId="005B7526" w14:textId="77777777" w:rsidR="00533075" w:rsidRPr="001065A1" w:rsidRDefault="00533075" w:rsidP="00CA753A"/>
    <w:p w14:paraId="5BB73B80" w14:textId="77777777" w:rsidR="006B11C3" w:rsidRDefault="006B11C3" w:rsidP="00CA753A">
      <w:r>
        <w:br w:type="page"/>
      </w:r>
    </w:p>
    <w:p w14:paraId="5B3A494E" w14:textId="77777777" w:rsidR="00260E90" w:rsidRDefault="006B11C3" w:rsidP="00260E90">
      <w:pPr>
        <w:pStyle w:val="Nadpis2"/>
      </w:pPr>
      <w:r w:rsidRPr="001065A1">
        <w:rPr>
          <w:rFonts w:eastAsia="Times New Roman"/>
        </w:rPr>
        <w:lastRenderedPageBreak/>
        <w:t>Příloha A</w:t>
      </w:r>
    </w:p>
    <w:p w14:paraId="1F7273BF" w14:textId="39570A7E" w:rsidR="006B11C3" w:rsidRPr="00260E90" w:rsidRDefault="006B11C3" w:rsidP="00CA753A">
      <w:pPr>
        <w:rPr>
          <w:b/>
          <w:bCs/>
        </w:rPr>
      </w:pPr>
      <w:r w:rsidRPr="00260E90">
        <w:rPr>
          <w:b/>
          <w:bCs/>
        </w:rPr>
        <w:t xml:space="preserve">Kritický hodnotící nástroj pro systematická review upraveno dle </w:t>
      </w:r>
      <w:r w:rsidRPr="00260E90">
        <w:rPr>
          <w:b/>
          <w:bCs/>
        </w:rPr>
        <w:fldChar w:fldCharType="begin"/>
      </w:r>
      <w:r w:rsidRPr="00260E90">
        <w:rPr>
          <w:b/>
          <w:bCs/>
        </w:rPr>
        <w:instrText xml:space="preserve"> ADDIN EN.CITE &lt;EndNote&gt;&lt;Cite&gt;&lt;Author&gt;Aromataris&lt;/Author&gt;&lt;Year&gt;2014&lt;/Year&gt;&lt;RecNum&gt;9&lt;/RecNum&gt;&lt;DisplayText&gt;(Aromataris et al., 2014)&lt;/DisplayText&gt;&lt;record&gt;&lt;rec-number&gt;9&lt;/rec-number&gt;&lt;foreign-keys&gt;&lt;key app="EN" db-id="ptdd0vx9ipaazhe0z05vfpa9evtevp20r25a" timestamp="1526304456"&gt;9&lt;/key&gt;&lt;/foreign-keys&gt;&lt;ref-type name="Journal Article"&gt;17&lt;/ref-type&gt;&lt;contributors&gt;&lt;authors&gt;&lt;author&gt;Aromataris, Edoardo&lt;/author&gt;&lt;author&gt;Fernandez, Ritin&lt;/author&gt;&lt;author&gt;Godfrey, Christina&lt;/author&gt;&lt;author&gt;Holly, Cheryl&lt;/author&gt;&lt;author&gt;Khalil, Hanan&lt;/author&gt;&lt;author&gt;Tungpunkom, Patraporn&lt;/author&gt;&lt;/authors&gt;&lt;/contributors&gt;&lt;titles&gt;&lt;title&gt;Methodology for JBI umbrella reviews&lt;/title&gt;&lt;secondary-title&gt;The Joanna Briggs Institute Reviewers Manual&lt;/secondary-title&gt;&lt;/titles&gt;&lt;periodical&gt;&lt;full-title&gt;The Joanna Briggs Institute Reviewers Manual&lt;/full-title&gt;&lt;/periodical&gt;&lt;pages&gt;5-34&lt;/pages&gt;&lt;dates&gt;&lt;year&gt;2014&lt;/year&gt;&lt;/dates&gt;&lt;urls&gt;&lt;/urls&gt;&lt;/record&gt;&lt;/Cite&gt;&lt;/EndNote&gt;</w:instrText>
      </w:r>
      <w:r w:rsidRPr="00260E90">
        <w:rPr>
          <w:b/>
          <w:bCs/>
        </w:rPr>
        <w:fldChar w:fldCharType="separate"/>
      </w:r>
      <w:r w:rsidRPr="00260E90">
        <w:rPr>
          <w:b/>
          <w:bCs/>
        </w:rPr>
        <w:t>(Aromataris et al., 2014)</w:t>
      </w:r>
      <w:r w:rsidRPr="00260E90">
        <w:rPr>
          <w:b/>
          <w:bCs/>
        </w:rPr>
        <w:fldChar w:fldCharType="end"/>
      </w:r>
    </w:p>
    <w:p w14:paraId="04CF1C7D" w14:textId="77777777" w:rsidR="006B11C3" w:rsidRPr="001065A1" w:rsidRDefault="006B11C3" w:rsidP="00CA753A">
      <w:r w:rsidRPr="001065A1">
        <w:t>Jméno experta, včetně titulů</w:t>
      </w:r>
    </w:p>
    <w:p w14:paraId="1884A06F" w14:textId="77777777" w:rsidR="006B11C3" w:rsidRPr="001065A1" w:rsidRDefault="006B11C3" w:rsidP="00CA753A">
      <w:r w:rsidRPr="001065A1">
        <w:t>Reference systematického review</w:t>
      </w:r>
    </w:p>
    <w:tbl>
      <w:tblPr>
        <w:tblStyle w:val="Mkatabulky4"/>
        <w:tblW w:w="0" w:type="auto"/>
        <w:tblInd w:w="-5" w:type="dxa"/>
        <w:tblLayout w:type="fixed"/>
        <w:tblLook w:val="04A0" w:firstRow="1" w:lastRow="0" w:firstColumn="1" w:lastColumn="0" w:noHBand="0" w:noVBand="1"/>
      </w:tblPr>
      <w:tblGrid>
        <w:gridCol w:w="521"/>
        <w:gridCol w:w="3759"/>
        <w:gridCol w:w="823"/>
        <w:gridCol w:w="709"/>
        <w:gridCol w:w="992"/>
        <w:gridCol w:w="851"/>
        <w:gridCol w:w="1276"/>
      </w:tblGrid>
      <w:tr w:rsidR="006B11C3" w:rsidRPr="001065A1" w14:paraId="1D5ED8B3" w14:textId="77777777" w:rsidTr="000F48AB">
        <w:tc>
          <w:tcPr>
            <w:tcW w:w="521" w:type="dxa"/>
          </w:tcPr>
          <w:p w14:paraId="5B035C03" w14:textId="77777777" w:rsidR="006B11C3" w:rsidRPr="001065A1" w:rsidRDefault="006B11C3" w:rsidP="00CA753A">
            <w:pPr>
              <w:rPr>
                <w:lang w:eastAsia="cs-CZ"/>
              </w:rPr>
            </w:pPr>
          </w:p>
        </w:tc>
        <w:tc>
          <w:tcPr>
            <w:tcW w:w="3759" w:type="dxa"/>
          </w:tcPr>
          <w:p w14:paraId="2AEDC90A" w14:textId="77777777" w:rsidR="006B11C3" w:rsidRPr="001065A1" w:rsidRDefault="006B11C3" w:rsidP="00CA753A">
            <w:pPr>
              <w:rPr>
                <w:lang w:eastAsia="cs-CZ"/>
              </w:rPr>
            </w:pPr>
            <w:r w:rsidRPr="001065A1">
              <w:rPr>
                <w:lang w:eastAsia="cs-CZ"/>
              </w:rPr>
              <w:t>Kritéria</w:t>
            </w:r>
          </w:p>
        </w:tc>
        <w:tc>
          <w:tcPr>
            <w:tcW w:w="823" w:type="dxa"/>
          </w:tcPr>
          <w:p w14:paraId="7F465853" w14:textId="77777777" w:rsidR="006B11C3" w:rsidRPr="001065A1" w:rsidRDefault="006B11C3" w:rsidP="00CA753A">
            <w:pPr>
              <w:rPr>
                <w:lang w:eastAsia="cs-CZ"/>
              </w:rPr>
            </w:pPr>
            <w:r w:rsidRPr="001065A1">
              <w:rPr>
                <w:lang w:eastAsia="cs-CZ"/>
              </w:rPr>
              <w:t>ano</w:t>
            </w:r>
          </w:p>
        </w:tc>
        <w:tc>
          <w:tcPr>
            <w:tcW w:w="709" w:type="dxa"/>
          </w:tcPr>
          <w:p w14:paraId="48B7643C" w14:textId="77777777" w:rsidR="006B11C3" w:rsidRPr="001065A1" w:rsidRDefault="006B11C3" w:rsidP="00CA753A">
            <w:pPr>
              <w:rPr>
                <w:lang w:eastAsia="cs-CZ"/>
              </w:rPr>
            </w:pPr>
            <w:r w:rsidRPr="001065A1">
              <w:rPr>
                <w:lang w:eastAsia="cs-CZ"/>
              </w:rPr>
              <w:t>ne</w:t>
            </w:r>
          </w:p>
        </w:tc>
        <w:tc>
          <w:tcPr>
            <w:tcW w:w="992" w:type="dxa"/>
          </w:tcPr>
          <w:p w14:paraId="3E8D23D8" w14:textId="77777777" w:rsidR="006B11C3" w:rsidRPr="001065A1" w:rsidRDefault="006B11C3" w:rsidP="00CA753A">
            <w:pPr>
              <w:rPr>
                <w:lang w:eastAsia="cs-CZ"/>
              </w:rPr>
            </w:pPr>
            <w:r w:rsidRPr="001065A1">
              <w:rPr>
                <w:lang w:eastAsia="cs-CZ"/>
              </w:rPr>
              <w:t>nejasné</w:t>
            </w:r>
          </w:p>
        </w:tc>
        <w:tc>
          <w:tcPr>
            <w:tcW w:w="851" w:type="dxa"/>
          </w:tcPr>
          <w:p w14:paraId="47A4EB56" w14:textId="77777777" w:rsidR="006B11C3" w:rsidRPr="001065A1" w:rsidRDefault="006B11C3" w:rsidP="00CA753A">
            <w:pPr>
              <w:rPr>
                <w:lang w:eastAsia="cs-CZ"/>
              </w:rPr>
            </w:pPr>
            <w:r w:rsidRPr="001065A1">
              <w:rPr>
                <w:lang w:eastAsia="cs-CZ"/>
              </w:rPr>
              <w:t>N/A</w:t>
            </w:r>
          </w:p>
        </w:tc>
        <w:tc>
          <w:tcPr>
            <w:tcW w:w="1276" w:type="dxa"/>
          </w:tcPr>
          <w:p w14:paraId="1CE5223A" w14:textId="77777777" w:rsidR="006B11C3" w:rsidRPr="001065A1" w:rsidRDefault="006B11C3" w:rsidP="00CA753A">
            <w:pPr>
              <w:rPr>
                <w:lang w:eastAsia="cs-CZ"/>
              </w:rPr>
            </w:pPr>
            <w:r w:rsidRPr="001065A1">
              <w:rPr>
                <w:lang w:eastAsia="cs-CZ"/>
              </w:rPr>
              <w:t>komentář</w:t>
            </w:r>
          </w:p>
        </w:tc>
      </w:tr>
      <w:tr w:rsidR="006B11C3" w:rsidRPr="001065A1" w14:paraId="717A9127" w14:textId="77777777" w:rsidTr="000F48AB">
        <w:tc>
          <w:tcPr>
            <w:tcW w:w="521" w:type="dxa"/>
          </w:tcPr>
          <w:p w14:paraId="5AAC0565" w14:textId="77777777" w:rsidR="006B11C3" w:rsidRPr="001065A1" w:rsidRDefault="006B11C3" w:rsidP="00CA753A">
            <w:pPr>
              <w:rPr>
                <w:lang w:eastAsia="cs-CZ"/>
              </w:rPr>
            </w:pPr>
            <w:r w:rsidRPr="001065A1">
              <w:rPr>
                <w:lang w:eastAsia="cs-CZ"/>
              </w:rPr>
              <w:t>1.</w:t>
            </w:r>
          </w:p>
        </w:tc>
        <w:tc>
          <w:tcPr>
            <w:tcW w:w="3759" w:type="dxa"/>
          </w:tcPr>
          <w:p w14:paraId="0A51AB1B" w14:textId="25342891" w:rsidR="006B11C3" w:rsidRPr="001065A1" w:rsidRDefault="006B11C3" w:rsidP="00CA753A">
            <w:pPr>
              <w:rPr>
                <w:lang w:eastAsia="cs-CZ"/>
              </w:rPr>
            </w:pPr>
            <w:r w:rsidRPr="001065A1">
              <w:rPr>
                <w:lang w:eastAsia="cs-CZ"/>
              </w:rPr>
              <w:t>Je review otázka jasně a explicitně stanovena?</w:t>
            </w:r>
          </w:p>
        </w:tc>
        <w:tc>
          <w:tcPr>
            <w:tcW w:w="823" w:type="dxa"/>
          </w:tcPr>
          <w:p w14:paraId="7A1DCEC5" w14:textId="77777777" w:rsidR="006B11C3" w:rsidRPr="001065A1" w:rsidRDefault="006B11C3" w:rsidP="00CA753A">
            <w:pPr>
              <w:rPr>
                <w:lang w:eastAsia="cs-CZ"/>
              </w:rPr>
            </w:pPr>
          </w:p>
        </w:tc>
        <w:tc>
          <w:tcPr>
            <w:tcW w:w="709" w:type="dxa"/>
          </w:tcPr>
          <w:p w14:paraId="649262F6" w14:textId="77777777" w:rsidR="006B11C3" w:rsidRPr="001065A1" w:rsidRDefault="006B11C3" w:rsidP="00CA753A">
            <w:pPr>
              <w:rPr>
                <w:lang w:eastAsia="cs-CZ"/>
              </w:rPr>
            </w:pPr>
          </w:p>
        </w:tc>
        <w:tc>
          <w:tcPr>
            <w:tcW w:w="992" w:type="dxa"/>
          </w:tcPr>
          <w:p w14:paraId="5EEB59E5" w14:textId="77777777" w:rsidR="006B11C3" w:rsidRPr="001065A1" w:rsidRDefault="006B11C3" w:rsidP="00CA753A">
            <w:pPr>
              <w:rPr>
                <w:lang w:eastAsia="cs-CZ"/>
              </w:rPr>
            </w:pPr>
          </w:p>
        </w:tc>
        <w:tc>
          <w:tcPr>
            <w:tcW w:w="851" w:type="dxa"/>
          </w:tcPr>
          <w:p w14:paraId="05E4A0EE" w14:textId="77777777" w:rsidR="006B11C3" w:rsidRPr="001065A1" w:rsidRDefault="006B11C3" w:rsidP="00CA753A">
            <w:pPr>
              <w:rPr>
                <w:lang w:eastAsia="cs-CZ"/>
              </w:rPr>
            </w:pPr>
          </w:p>
        </w:tc>
        <w:tc>
          <w:tcPr>
            <w:tcW w:w="1276" w:type="dxa"/>
          </w:tcPr>
          <w:p w14:paraId="2EFE6BCE" w14:textId="77777777" w:rsidR="006B11C3" w:rsidRPr="001065A1" w:rsidRDefault="006B11C3" w:rsidP="00CA753A">
            <w:pPr>
              <w:rPr>
                <w:lang w:eastAsia="cs-CZ"/>
              </w:rPr>
            </w:pPr>
          </w:p>
        </w:tc>
      </w:tr>
      <w:tr w:rsidR="006B11C3" w:rsidRPr="001065A1" w14:paraId="1249F639" w14:textId="77777777" w:rsidTr="000F48AB">
        <w:tc>
          <w:tcPr>
            <w:tcW w:w="521" w:type="dxa"/>
          </w:tcPr>
          <w:p w14:paraId="061F84C6" w14:textId="77777777" w:rsidR="006B11C3" w:rsidRPr="001065A1" w:rsidRDefault="006B11C3" w:rsidP="00CA753A">
            <w:pPr>
              <w:rPr>
                <w:lang w:eastAsia="cs-CZ"/>
              </w:rPr>
            </w:pPr>
            <w:r w:rsidRPr="001065A1">
              <w:rPr>
                <w:lang w:eastAsia="cs-CZ"/>
              </w:rPr>
              <w:t>2.</w:t>
            </w:r>
          </w:p>
        </w:tc>
        <w:tc>
          <w:tcPr>
            <w:tcW w:w="3759" w:type="dxa"/>
          </w:tcPr>
          <w:p w14:paraId="0235604C" w14:textId="77777777" w:rsidR="006B11C3" w:rsidRPr="001065A1" w:rsidRDefault="006B11C3" w:rsidP="00CA753A">
            <w:pPr>
              <w:rPr>
                <w:lang w:eastAsia="cs-CZ"/>
              </w:rPr>
            </w:pPr>
            <w:r w:rsidRPr="001065A1">
              <w:rPr>
                <w:lang w:eastAsia="cs-CZ"/>
              </w:rPr>
              <w:t>Byla kritéria pro zahrnutí vhodná (vhodně stanovená) pro review otázku?</w:t>
            </w:r>
          </w:p>
        </w:tc>
        <w:tc>
          <w:tcPr>
            <w:tcW w:w="823" w:type="dxa"/>
          </w:tcPr>
          <w:p w14:paraId="54BBF835" w14:textId="77777777" w:rsidR="006B11C3" w:rsidRPr="001065A1" w:rsidRDefault="006B11C3" w:rsidP="00CA753A">
            <w:pPr>
              <w:rPr>
                <w:lang w:eastAsia="cs-CZ"/>
              </w:rPr>
            </w:pPr>
          </w:p>
        </w:tc>
        <w:tc>
          <w:tcPr>
            <w:tcW w:w="709" w:type="dxa"/>
          </w:tcPr>
          <w:p w14:paraId="4A2DF6BA" w14:textId="77777777" w:rsidR="006B11C3" w:rsidRPr="001065A1" w:rsidRDefault="006B11C3" w:rsidP="00CA753A">
            <w:pPr>
              <w:rPr>
                <w:lang w:eastAsia="cs-CZ"/>
              </w:rPr>
            </w:pPr>
          </w:p>
        </w:tc>
        <w:tc>
          <w:tcPr>
            <w:tcW w:w="992" w:type="dxa"/>
          </w:tcPr>
          <w:p w14:paraId="605F1682" w14:textId="77777777" w:rsidR="006B11C3" w:rsidRPr="001065A1" w:rsidRDefault="006B11C3" w:rsidP="00CA753A">
            <w:pPr>
              <w:rPr>
                <w:lang w:eastAsia="cs-CZ"/>
              </w:rPr>
            </w:pPr>
          </w:p>
        </w:tc>
        <w:tc>
          <w:tcPr>
            <w:tcW w:w="851" w:type="dxa"/>
          </w:tcPr>
          <w:p w14:paraId="3AEF6A5E" w14:textId="77777777" w:rsidR="006B11C3" w:rsidRPr="001065A1" w:rsidRDefault="006B11C3" w:rsidP="00CA753A">
            <w:pPr>
              <w:rPr>
                <w:lang w:eastAsia="cs-CZ"/>
              </w:rPr>
            </w:pPr>
          </w:p>
        </w:tc>
        <w:tc>
          <w:tcPr>
            <w:tcW w:w="1276" w:type="dxa"/>
          </w:tcPr>
          <w:p w14:paraId="0DD07CA1" w14:textId="77777777" w:rsidR="006B11C3" w:rsidRPr="001065A1" w:rsidRDefault="006B11C3" w:rsidP="00CA753A">
            <w:pPr>
              <w:rPr>
                <w:lang w:eastAsia="cs-CZ"/>
              </w:rPr>
            </w:pPr>
          </w:p>
        </w:tc>
      </w:tr>
      <w:tr w:rsidR="006B11C3" w:rsidRPr="001065A1" w14:paraId="4D246089" w14:textId="77777777" w:rsidTr="000F48AB">
        <w:tc>
          <w:tcPr>
            <w:tcW w:w="521" w:type="dxa"/>
          </w:tcPr>
          <w:p w14:paraId="3A7791FE" w14:textId="77777777" w:rsidR="006B11C3" w:rsidRPr="001065A1" w:rsidRDefault="006B11C3" w:rsidP="00CA753A">
            <w:pPr>
              <w:rPr>
                <w:lang w:eastAsia="cs-CZ"/>
              </w:rPr>
            </w:pPr>
            <w:r w:rsidRPr="001065A1">
              <w:rPr>
                <w:lang w:eastAsia="cs-CZ"/>
              </w:rPr>
              <w:t>3.</w:t>
            </w:r>
          </w:p>
        </w:tc>
        <w:tc>
          <w:tcPr>
            <w:tcW w:w="3759" w:type="dxa"/>
          </w:tcPr>
          <w:p w14:paraId="18289A56" w14:textId="77777777" w:rsidR="006B11C3" w:rsidRPr="001065A1" w:rsidRDefault="006B11C3" w:rsidP="00CA753A">
            <w:pPr>
              <w:rPr>
                <w:lang w:eastAsia="cs-CZ"/>
              </w:rPr>
            </w:pPr>
            <w:r w:rsidRPr="001065A1">
              <w:rPr>
                <w:lang w:eastAsia="cs-CZ"/>
              </w:rPr>
              <w:t>Byla vhodná vyhledávací strategie?</w:t>
            </w:r>
          </w:p>
        </w:tc>
        <w:tc>
          <w:tcPr>
            <w:tcW w:w="823" w:type="dxa"/>
          </w:tcPr>
          <w:p w14:paraId="68B59FA5" w14:textId="77777777" w:rsidR="006B11C3" w:rsidRPr="001065A1" w:rsidRDefault="006B11C3" w:rsidP="00CA753A">
            <w:pPr>
              <w:rPr>
                <w:lang w:eastAsia="cs-CZ"/>
              </w:rPr>
            </w:pPr>
          </w:p>
        </w:tc>
        <w:tc>
          <w:tcPr>
            <w:tcW w:w="709" w:type="dxa"/>
          </w:tcPr>
          <w:p w14:paraId="1ABA64F2" w14:textId="77777777" w:rsidR="006B11C3" w:rsidRPr="001065A1" w:rsidRDefault="006B11C3" w:rsidP="00CA753A">
            <w:pPr>
              <w:rPr>
                <w:lang w:eastAsia="cs-CZ"/>
              </w:rPr>
            </w:pPr>
          </w:p>
        </w:tc>
        <w:tc>
          <w:tcPr>
            <w:tcW w:w="992" w:type="dxa"/>
          </w:tcPr>
          <w:p w14:paraId="7BBF4FE2" w14:textId="77777777" w:rsidR="006B11C3" w:rsidRPr="001065A1" w:rsidRDefault="006B11C3" w:rsidP="00CA753A">
            <w:pPr>
              <w:rPr>
                <w:lang w:eastAsia="cs-CZ"/>
              </w:rPr>
            </w:pPr>
          </w:p>
        </w:tc>
        <w:tc>
          <w:tcPr>
            <w:tcW w:w="851" w:type="dxa"/>
          </w:tcPr>
          <w:p w14:paraId="7568853D" w14:textId="77777777" w:rsidR="006B11C3" w:rsidRPr="001065A1" w:rsidRDefault="006B11C3" w:rsidP="00CA753A">
            <w:pPr>
              <w:rPr>
                <w:lang w:eastAsia="cs-CZ"/>
              </w:rPr>
            </w:pPr>
          </w:p>
        </w:tc>
        <w:tc>
          <w:tcPr>
            <w:tcW w:w="1276" w:type="dxa"/>
          </w:tcPr>
          <w:p w14:paraId="45CC63FB" w14:textId="77777777" w:rsidR="006B11C3" w:rsidRPr="001065A1" w:rsidRDefault="006B11C3" w:rsidP="00CA753A">
            <w:pPr>
              <w:rPr>
                <w:lang w:eastAsia="cs-CZ"/>
              </w:rPr>
            </w:pPr>
          </w:p>
        </w:tc>
      </w:tr>
      <w:tr w:rsidR="006B11C3" w:rsidRPr="001065A1" w14:paraId="79230C8D" w14:textId="77777777" w:rsidTr="000F48AB">
        <w:tc>
          <w:tcPr>
            <w:tcW w:w="521" w:type="dxa"/>
          </w:tcPr>
          <w:p w14:paraId="07984522" w14:textId="77777777" w:rsidR="006B11C3" w:rsidRPr="001065A1" w:rsidRDefault="006B11C3" w:rsidP="00CA753A">
            <w:pPr>
              <w:rPr>
                <w:lang w:eastAsia="cs-CZ"/>
              </w:rPr>
            </w:pPr>
            <w:r w:rsidRPr="001065A1">
              <w:rPr>
                <w:lang w:eastAsia="cs-CZ"/>
              </w:rPr>
              <w:t>4.</w:t>
            </w:r>
          </w:p>
        </w:tc>
        <w:tc>
          <w:tcPr>
            <w:tcW w:w="3759" w:type="dxa"/>
          </w:tcPr>
          <w:p w14:paraId="77A0E943" w14:textId="77777777" w:rsidR="006B11C3" w:rsidRPr="001065A1" w:rsidRDefault="006B11C3" w:rsidP="00CA753A">
            <w:pPr>
              <w:rPr>
                <w:lang w:eastAsia="cs-CZ"/>
              </w:rPr>
            </w:pPr>
            <w:r w:rsidRPr="001065A1">
              <w:rPr>
                <w:lang w:eastAsia="cs-CZ"/>
              </w:rPr>
              <w:t>Byly zdroje použité pro výzkum adekvátní?</w:t>
            </w:r>
          </w:p>
        </w:tc>
        <w:tc>
          <w:tcPr>
            <w:tcW w:w="823" w:type="dxa"/>
          </w:tcPr>
          <w:p w14:paraId="7321AD37" w14:textId="77777777" w:rsidR="006B11C3" w:rsidRPr="001065A1" w:rsidRDefault="006B11C3" w:rsidP="00CA753A">
            <w:pPr>
              <w:rPr>
                <w:lang w:eastAsia="cs-CZ"/>
              </w:rPr>
            </w:pPr>
          </w:p>
        </w:tc>
        <w:tc>
          <w:tcPr>
            <w:tcW w:w="709" w:type="dxa"/>
          </w:tcPr>
          <w:p w14:paraId="6DFF1D2D" w14:textId="77777777" w:rsidR="006B11C3" w:rsidRPr="001065A1" w:rsidRDefault="006B11C3" w:rsidP="00CA753A">
            <w:pPr>
              <w:rPr>
                <w:lang w:eastAsia="cs-CZ"/>
              </w:rPr>
            </w:pPr>
          </w:p>
        </w:tc>
        <w:tc>
          <w:tcPr>
            <w:tcW w:w="992" w:type="dxa"/>
          </w:tcPr>
          <w:p w14:paraId="6F0F2D79" w14:textId="77777777" w:rsidR="006B11C3" w:rsidRPr="001065A1" w:rsidRDefault="006B11C3" w:rsidP="00CA753A">
            <w:pPr>
              <w:rPr>
                <w:lang w:eastAsia="cs-CZ"/>
              </w:rPr>
            </w:pPr>
          </w:p>
        </w:tc>
        <w:tc>
          <w:tcPr>
            <w:tcW w:w="851" w:type="dxa"/>
          </w:tcPr>
          <w:p w14:paraId="34506AFA" w14:textId="77777777" w:rsidR="006B11C3" w:rsidRPr="001065A1" w:rsidRDefault="006B11C3" w:rsidP="00CA753A">
            <w:pPr>
              <w:rPr>
                <w:lang w:eastAsia="cs-CZ"/>
              </w:rPr>
            </w:pPr>
          </w:p>
        </w:tc>
        <w:tc>
          <w:tcPr>
            <w:tcW w:w="1276" w:type="dxa"/>
          </w:tcPr>
          <w:p w14:paraId="0C24C194" w14:textId="77777777" w:rsidR="006B11C3" w:rsidRPr="001065A1" w:rsidRDefault="006B11C3" w:rsidP="00CA753A">
            <w:pPr>
              <w:rPr>
                <w:lang w:eastAsia="cs-CZ"/>
              </w:rPr>
            </w:pPr>
          </w:p>
        </w:tc>
      </w:tr>
      <w:tr w:rsidR="006B11C3" w:rsidRPr="001065A1" w14:paraId="34CF7D29" w14:textId="77777777" w:rsidTr="000F48AB">
        <w:tc>
          <w:tcPr>
            <w:tcW w:w="521" w:type="dxa"/>
          </w:tcPr>
          <w:p w14:paraId="50A5697E" w14:textId="77777777" w:rsidR="006B11C3" w:rsidRPr="001065A1" w:rsidRDefault="006B11C3" w:rsidP="00CA753A">
            <w:pPr>
              <w:rPr>
                <w:lang w:eastAsia="cs-CZ"/>
              </w:rPr>
            </w:pPr>
            <w:r w:rsidRPr="001065A1">
              <w:rPr>
                <w:lang w:eastAsia="cs-CZ"/>
              </w:rPr>
              <w:t>5.</w:t>
            </w:r>
          </w:p>
        </w:tc>
        <w:tc>
          <w:tcPr>
            <w:tcW w:w="3759" w:type="dxa"/>
          </w:tcPr>
          <w:p w14:paraId="74CCF2BE" w14:textId="77777777" w:rsidR="006B11C3" w:rsidRPr="001065A1" w:rsidRDefault="006B11C3" w:rsidP="00CA753A">
            <w:pPr>
              <w:rPr>
                <w:lang w:eastAsia="cs-CZ"/>
              </w:rPr>
            </w:pPr>
            <w:r w:rsidRPr="001065A1">
              <w:rPr>
                <w:lang w:eastAsia="cs-CZ"/>
              </w:rPr>
              <w:t>Byla kritéria pro hodnocení</w:t>
            </w:r>
            <w:r w:rsidRPr="001065A1">
              <w:rPr>
                <w:lang w:eastAsia="cs-CZ"/>
              </w:rPr>
              <w:tab/>
              <w:t>studií vhodná?</w:t>
            </w:r>
          </w:p>
        </w:tc>
        <w:tc>
          <w:tcPr>
            <w:tcW w:w="823" w:type="dxa"/>
          </w:tcPr>
          <w:p w14:paraId="75895968" w14:textId="77777777" w:rsidR="006B11C3" w:rsidRPr="001065A1" w:rsidRDefault="006B11C3" w:rsidP="00CA753A">
            <w:pPr>
              <w:rPr>
                <w:lang w:eastAsia="cs-CZ"/>
              </w:rPr>
            </w:pPr>
          </w:p>
        </w:tc>
        <w:tc>
          <w:tcPr>
            <w:tcW w:w="709" w:type="dxa"/>
          </w:tcPr>
          <w:p w14:paraId="3137EAAF" w14:textId="77777777" w:rsidR="006B11C3" w:rsidRPr="001065A1" w:rsidRDefault="006B11C3" w:rsidP="00CA753A">
            <w:pPr>
              <w:rPr>
                <w:lang w:eastAsia="cs-CZ"/>
              </w:rPr>
            </w:pPr>
          </w:p>
        </w:tc>
        <w:tc>
          <w:tcPr>
            <w:tcW w:w="992" w:type="dxa"/>
          </w:tcPr>
          <w:p w14:paraId="493317D0" w14:textId="77777777" w:rsidR="006B11C3" w:rsidRPr="001065A1" w:rsidRDefault="006B11C3" w:rsidP="00CA753A">
            <w:pPr>
              <w:rPr>
                <w:lang w:eastAsia="cs-CZ"/>
              </w:rPr>
            </w:pPr>
          </w:p>
        </w:tc>
        <w:tc>
          <w:tcPr>
            <w:tcW w:w="851" w:type="dxa"/>
          </w:tcPr>
          <w:p w14:paraId="4825510B" w14:textId="77777777" w:rsidR="006B11C3" w:rsidRPr="001065A1" w:rsidRDefault="006B11C3" w:rsidP="00CA753A">
            <w:pPr>
              <w:rPr>
                <w:lang w:eastAsia="cs-CZ"/>
              </w:rPr>
            </w:pPr>
          </w:p>
        </w:tc>
        <w:tc>
          <w:tcPr>
            <w:tcW w:w="1276" w:type="dxa"/>
          </w:tcPr>
          <w:p w14:paraId="5AA2DB9A" w14:textId="77777777" w:rsidR="006B11C3" w:rsidRPr="001065A1" w:rsidRDefault="006B11C3" w:rsidP="00CA753A">
            <w:pPr>
              <w:rPr>
                <w:lang w:eastAsia="cs-CZ"/>
              </w:rPr>
            </w:pPr>
          </w:p>
        </w:tc>
      </w:tr>
      <w:tr w:rsidR="006B11C3" w:rsidRPr="001065A1" w14:paraId="688353D2" w14:textId="77777777" w:rsidTr="000F48AB">
        <w:tc>
          <w:tcPr>
            <w:tcW w:w="521" w:type="dxa"/>
          </w:tcPr>
          <w:p w14:paraId="17015C0C" w14:textId="77777777" w:rsidR="006B11C3" w:rsidRPr="001065A1" w:rsidRDefault="006B11C3" w:rsidP="00CA753A">
            <w:pPr>
              <w:rPr>
                <w:lang w:eastAsia="cs-CZ"/>
              </w:rPr>
            </w:pPr>
            <w:r w:rsidRPr="001065A1">
              <w:rPr>
                <w:lang w:eastAsia="cs-CZ"/>
              </w:rPr>
              <w:t>6.</w:t>
            </w:r>
          </w:p>
        </w:tc>
        <w:tc>
          <w:tcPr>
            <w:tcW w:w="3759" w:type="dxa"/>
          </w:tcPr>
          <w:p w14:paraId="2A34FD25" w14:textId="77777777" w:rsidR="006B11C3" w:rsidRPr="001065A1" w:rsidRDefault="006B11C3" w:rsidP="00CA753A">
            <w:pPr>
              <w:rPr>
                <w:lang w:eastAsia="cs-CZ"/>
              </w:rPr>
            </w:pPr>
            <w:r w:rsidRPr="001065A1">
              <w:rPr>
                <w:lang w:eastAsia="cs-CZ"/>
              </w:rPr>
              <w:t>Bylo kritické hodnocení provedeno dvěma nebo více nezávislými hodnotiteli?</w:t>
            </w:r>
          </w:p>
        </w:tc>
        <w:tc>
          <w:tcPr>
            <w:tcW w:w="823" w:type="dxa"/>
          </w:tcPr>
          <w:p w14:paraId="4DE0448A" w14:textId="77777777" w:rsidR="006B11C3" w:rsidRPr="001065A1" w:rsidRDefault="006B11C3" w:rsidP="00CA753A">
            <w:pPr>
              <w:rPr>
                <w:lang w:eastAsia="cs-CZ"/>
              </w:rPr>
            </w:pPr>
          </w:p>
        </w:tc>
        <w:tc>
          <w:tcPr>
            <w:tcW w:w="709" w:type="dxa"/>
          </w:tcPr>
          <w:p w14:paraId="2FB242A4" w14:textId="77777777" w:rsidR="006B11C3" w:rsidRPr="001065A1" w:rsidRDefault="006B11C3" w:rsidP="00CA753A">
            <w:pPr>
              <w:rPr>
                <w:lang w:eastAsia="cs-CZ"/>
              </w:rPr>
            </w:pPr>
          </w:p>
        </w:tc>
        <w:tc>
          <w:tcPr>
            <w:tcW w:w="992" w:type="dxa"/>
          </w:tcPr>
          <w:p w14:paraId="64B3659E" w14:textId="77777777" w:rsidR="006B11C3" w:rsidRPr="001065A1" w:rsidRDefault="006B11C3" w:rsidP="00CA753A">
            <w:pPr>
              <w:rPr>
                <w:lang w:eastAsia="cs-CZ"/>
              </w:rPr>
            </w:pPr>
          </w:p>
        </w:tc>
        <w:tc>
          <w:tcPr>
            <w:tcW w:w="851" w:type="dxa"/>
          </w:tcPr>
          <w:p w14:paraId="514E48A5" w14:textId="77777777" w:rsidR="006B11C3" w:rsidRPr="001065A1" w:rsidRDefault="006B11C3" w:rsidP="00CA753A">
            <w:pPr>
              <w:rPr>
                <w:lang w:eastAsia="cs-CZ"/>
              </w:rPr>
            </w:pPr>
          </w:p>
        </w:tc>
        <w:tc>
          <w:tcPr>
            <w:tcW w:w="1276" w:type="dxa"/>
          </w:tcPr>
          <w:p w14:paraId="4345D182" w14:textId="77777777" w:rsidR="006B11C3" w:rsidRPr="001065A1" w:rsidRDefault="006B11C3" w:rsidP="00CA753A">
            <w:pPr>
              <w:rPr>
                <w:lang w:eastAsia="cs-CZ"/>
              </w:rPr>
            </w:pPr>
          </w:p>
        </w:tc>
      </w:tr>
      <w:tr w:rsidR="006B11C3" w:rsidRPr="001065A1" w14:paraId="7D3F6733" w14:textId="77777777" w:rsidTr="000F48AB">
        <w:tc>
          <w:tcPr>
            <w:tcW w:w="521" w:type="dxa"/>
          </w:tcPr>
          <w:p w14:paraId="11339933" w14:textId="77777777" w:rsidR="006B11C3" w:rsidRPr="001065A1" w:rsidRDefault="006B11C3" w:rsidP="00CA753A">
            <w:pPr>
              <w:rPr>
                <w:lang w:eastAsia="cs-CZ"/>
              </w:rPr>
            </w:pPr>
            <w:r w:rsidRPr="001065A1">
              <w:rPr>
                <w:lang w:eastAsia="cs-CZ"/>
              </w:rPr>
              <w:t>7.</w:t>
            </w:r>
          </w:p>
        </w:tc>
        <w:tc>
          <w:tcPr>
            <w:tcW w:w="3759" w:type="dxa"/>
          </w:tcPr>
          <w:p w14:paraId="03890150" w14:textId="77777777" w:rsidR="006B11C3" w:rsidRPr="001065A1" w:rsidRDefault="006B11C3" w:rsidP="00CA753A">
            <w:pPr>
              <w:rPr>
                <w:lang w:eastAsia="cs-CZ"/>
              </w:rPr>
            </w:pPr>
            <w:r w:rsidRPr="001065A1">
              <w:rPr>
                <w:lang w:eastAsia="cs-CZ"/>
              </w:rPr>
              <w:t>Byly použity metody k minimalizaci chyb při extrakci dat?</w:t>
            </w:r>
          </w:p>
        </w:tc>
        <w:tc>
          <w:tcPr>
            <w:tcW w:w="823" w:type="dxa"/>
          </w:tcPr>
          <w:p w14:paraId="3A040DFD" w14:textId="77777777" w:rsidR="006B11C3" w:rsidRPr="001065A1" w:rsidRDefault="006B11C3" w:rsidP="00CA753A">
            <w:pPr>
              <w:rPr>
                <w:lang w:eastAsia="cs-CZ"/>
              </w:rPr>
            </w:pPr>
          </w:p>
        </w:tc>
        <w:tc>
          <w:tcPr>
            <w:tcW w:w="709" w:type="dxa"/>
          </w:tcPr>
          <w:p w14:paraId="48997807" w14:textId="77777777" w:rsidR="006B11C3" w:rsidRPr="001065A1" w:rsidRDefault="006B11C3" w:rsidP="00CA753A">
            <w:pPr>
              <w:rPr>
                <w:lang w:eastAsia="cs-CZ"/>
              </w:rPr>
            </w:pPr>
          </w:p>
        </w:tc>
        <w:tc>
          <w:tcPr>
            <w:tcW w:w="992" w:type="dxa"/>
          </w:tcPr>
          <w:p w14:paraId="429E8B92" w14:textId="77777777" w:rsidR="006B11C3" w:rsidRPr="001065A1" w:rsidRDefault="006B11C3" w:rsidP="00CA753A">
            <w:pPr>
              <w:rPr>
                <w:lang w:eastAsia="cs-CZ"/>
              </w:rPr>
            </w:pPr>
          </w:p>
        </w:tc>
        <w:tc>
          <w:tcPr>
            <w:tcW w:w="851" w:type="dxa"/>
          </w:tcPr>
          <w:p w14:paraId="575D3083" w14:textId="77777777" w:rsidR="006B11C3" w:rsidRPr="001065A1" w:rsidRDefault="006B11C3" w:rsidP="00CA753A">
            <w:pPr>
              <w:rPr>
                <w:lang w:eastAsia="cs-CZ"/>
              </w:rPr>
            </w:pPr>
          </w:p>
        </w:tc>
        <w:tc>
          <w:tcPr>
            <w:tcW w:w="1276" w:type="dxa"/>
          </w:tcPr>
          <w:p w14:paraId="2D1AEE94" w14:textId="77777777" w:rsidR="006B11C3" w:rsidRPr="001065A1" w:rsidRDefault="006B11C3" w:rsidP="00CA753A">
            <w:pPr>
              <w:rPr>
                <w:lang w:eastAsia="cs-CZ"/>
              </w:rPr>
            </w:pPr>
          </w:p>
        </w:tc>
      </w:tr>
      <w:tr w:rsidR="006B11C3" w:rsidRPr="001065A1" w14:paraId="48AC943F" w14:textId="77777777" w:rsidTr="000F48AB">
        <w:tc>
          <w:tcPr>
            <w:tcW w:w="521" w:type="dxa"/>
          </w:tcPr>
          <w:p w14:paraId="0466FBA7" w14:textId="77777777" w:rsidR="006B11C3" w:rsidRPr="001065A1" w:rsidRDefault="006B11C3" w:rsidP="00CA753A">
            <w:pPr>
              <w:rPr>
                <w:lang w:eastAsia="cs-CZ"/>
              </w:rPr>
            </w:pPr>
            <w:r w:rsidRPr="001065A1">
              <w:rPr>
                <w:lang w:eastAsia="cs-CZ"/>
              </w:rPr>
              <w:t>8.</w:t>
            </w:r>
          </w:p>
        </w:tc>
        <w:tc>
          <w:tcPr>
            <w:tcW w:w="3759" w:type="dxa"/>
          </w:tcPr>
          <w:p w14:paraId="7DD0ED56" w14:textId="77777777" w:rsidR="006B11C3" w:rsidRPr="001065A1" w:rsidRDefault="006B11C3" w:rsidP="00CA753A">
            <w:pPr>
              <w:rPr>
                <w:lang w:eastAsia="cs-CZ"/>
              </w:rPr>
            </w:pPr>
            <w:r w:rsidRPr="001065A1">
              <w:rPr>
                <w:lang w:eastAsia="cs-CZ"/>
              </w:rPr>
              <w:t>Byly metody použité ke kombinaci studií vhodné?</w:t>
            </w:r>
          </w:p>
        </w:tc>
        <w:tc>
          <w:tcPr>
            <w:tcW w:w="823" w:type="dxa"/>
          </w:tcPr>
          <w:p w14:paraId="532DFADF" w14:textId="77777777" w:rsidR="006B11C3" w:rsidRPr="001065A1" w:rsidRDefault="006B11C3" w:rsidP="00CA753A">
            <w:pPr>
              <w:rPr>
                <w:lang w:eastAsia="cs-CZ"/>
              </w:rPr>
            </w:pPr>
          </w:p>
        </w:tc>
        <w:tc>
          <w:tcPr>
            <w:tcW w:w="709" w:type="dxa"/>
          </w:tcPr>
          <w:p w14:paraId="25FE15F4" w14:textId="77777777" w:rsidR="006B11C3" w:rsidRPr="001065A1" w:rsidRDefault="006B11C3" w:rsidP="00CA753A">
            <w:pPr>
              <w:rPr>
                <w:lang w:eastAsia="cs-CZ"/>
              </w:rPr>
            </w:pPr>
          </w:p>
        </w:tc>
        <w:tc>
          <w:tcPr>
            <w:tcW w:w="992" w:type="dxa"/>
          </w:tcPr>
          <w:p w14:paraId="1F9CFC6C" w14:textId="77777777" w:rsidR="006B11C3" w:rsidRPr="001065A1" w:rsidRDefault="006B11C3" w:rsidP="00CA753A">
            <w:pPr>
              <w:rPr>
                <w:lang w:eastAsia="cs-CZ"/>
              </w:rPr>
            </w:pPr>
          </w:p>
        </w:tc>
        <w:tc>
          <w:tcPr>
            <w:tcW w:w="851" w:type="dxa"/>
          </w:tcPr>
          <w:p w14:paraId="648C7959" w14:textId="77777777" w:rsidR="006B11C3" w:rsidRPr="001065A1" w:rsidRDefault="006B11C3" w:rsidP="00CA753A">
            <w:pPr>
              <w:rPr>
                <w:lang w:eastAsia="cs-CZ"/>
              </w:rPr>
            </w:pPr>
          </w:p>
        </w:tc>
        <w:tc>
          <w:tcPr>
            <w:tcW w:w="1276" w:type="dxa"/>
          </w:tcPr>
          <w:p w14:paraId="7C183B6C" w14:textId="77777777" w:rsidR="006B11C3" w:rsidRPr="001065A1" w:rsidRDefault="006B11C3" w:rsidP="00CA753A">
            <w:pPr>
              <w:rPr>
                <w:lang w:eastAsia="cs-CZ"/>
              </w:rPr>
            </w:pPr>
          </w:p>
        </w:tc>
      </w:tr>
      <w:tr w:rsidR="006B11C3" w:rsidRPr="001065A1" w14:paraId="3534EB52" w14:textId="77777777" w:rsidTr="000F48AB">
        <w:tc>
          <w:tcPr>
            <w:tcW w:w="521" w:type="dxa"/>
          </w:tcPr>
          <w:p w14:paraId="1FC01206" w14:textId="77777777" w:rsidR="006B11C3" w:rsidRPr="001065A1" w:rsidRDefault="006B11C3" w:rsidP="00CA753A">
            <w:pPr>
              <w:rPr>
                <w:lang w:eastAsia="cs-CZ"/>
              </w:rPr>
            </w:pPr>
            <w:r w:rsidRPr="001065A1">
              <w:rPr>
                <w:lang w:eastAsia="cs-CZ"/>
              </w:rPr>
              <w:t>9.</w:t>
            </w:r>
          </w:p>
        </w:tc>
        <w:tc>
          <w:tcPr>
            <w:tcW w:w="3759" w:type="dxa"/>
          </w:tcPr>
          <w:p w14:paraId="2680418E" w14:textId="77777777" w:rsidR="006B11C3" w:rsidRPr="001065A1" w:rsidRDefault="006B11C3" w:rsidP="00CA753A">
            <w:pPr>
              <w:rPr>
                <w:lang w:eastAsia="cs-CZ"/>
              </w:rPr>
            </w:pPr>
            <w:r w:rsidRPr="001065A1">
              <w:rPr>
                <w:lang w:eastAsia="cs-CZ"/>
              </w:rPr>
              <w:t>Byla zhodnocena pravděpodobnost publikační systematické chyby?</w:t>
            </w:r>
          </w:p>
        </w:tc>
        <w:tc>
          <w:tcPr>
            <w:tcW w:w="823" w:type="dxa"/>
          </w:tcPr>
          <w:p w14:paraId="215FA21B" w14:textId="77777777" w:rsidR="006B11C3" w:rsidRPr="001065A1" w:rsidRDefault="006B11C3" w:rsidP="00CA753A">
            <w:pPr>
              <w:rPr>
                <w:lang w:eastAsia="cs-CZ"/>
              </w:rPr>
            </w:pPr>
          </w:p>
        </w:tc>
        <w:tc>
          <w:tcPr>
            <w:tcW w:w="709" w:type="dxa"/>
          </w:tcPr>
          <w:p w14:paraId="6CDA9E27" w14:textId="77777777" w:rsidR="006B11C3" w:rsidRPr="001065A1" w:rsidRDefault="006B11C3" w:rsidP="00CA753A">
            <w:pPr>
              <w:rPr>
                <w:lang w:eastAsia="cs-CZ"/>
              </w:rPr>
            </w:pPr>
          </w:p>
        </w:tc>
        <w:tc>
          <w:tcPr>
            <w:tcW w:w="992" w:type="dxa"/>
          </w:tcPr>
          <w:p w14:paraId="19F22ECA" w14:textId="77777777" w:rsidR="006B11C3" w:rsidRPr="001065A1" w:rsidRDefault="006B11C3" w:rsidP="00CA753A">
            <w:pPr>
              <w:rPr>
                <w:lang w:eastAsia="cs-CZ"/>
              </w:rPr>
            </w:pPr>
          </w:p>
        </w:tc>
        <w:tc>
          <w:tcPr>
            <w:tcW w:w="851" w:type="dxa"/>
          </w:tcPr>
          <w:p w14:paraId="7AF9AF28" w14:textId="77777777" w:rsidR="006B11C3" w:rsidRPr="001065A1" w:rsidRDefault="006B11C3" w:rsidP="00CA753A">
            <w:pPr>
              <w:rPr>
                <w:lang w:eastAsia="cs-CZ"/>
              </w:rPr>
            </w:pPr>
          </w:p>
        </w:tc>
        <w:tc>
          <w:tcPr>
            <w:tcW w:w="1276" w:type="dxa"/>
          </w:tcPr>
          <w:p w14:paraId="57C17F13" w14:textId="77777777" w:rsidR="006B11C3" w:rsidRPr="001065A1" w:rsidRDefault="006B11C3" w:rsidP="00CA753A">
            <w:pPr>
              <w:rPr>
                <w:lang w:eastAsia="cs-CZ"/>
              </w:rPr>
            </w:pPr>
          </w:p>
        </w:tc>
      </w:tr>
      <w:tr w:rsidR="006B11C3" w:rsidRPr="001065A1" w14:paraId="357A56E5" w14:textId="77777777" w:rsidTr="000F48AB">
        <w:tc>
          <w:tcPr>
            <w:tcW w:w="521" w:type="dxa"/>
          </w:tcPr>
          <w:p w14:paraId="4A348673" w14:textId="77777777" w:rsidR="006B11C3" w:rsidRPr="001065A1" w:rsidRDefault="006B11C3" w:rsidP="00CA753A">
            <w:pPr>
              <w:rPr>
                <w:lang w:eastAsia="cs-CZ"/>
              </w:rPr>
            </w:pPr>
            <w:r w:rsidRPr="001065A1">
              <w:rPr>
                <w:lang w:eastAsia="cs-CZ"/>
              </w:rPr>
              <w:t>10.</w:t>
            </w:r>
          </w:p>
        </w:tc>
        <w:tc>
          <w:tcPr>
            <w:tcW w:w="3759" w:type="dxa"/>
          </w:tcPr>
          <w:p w14:paraId="5C16C590" w14:textId="5D04F6AD" w:rsidR="006B11C3" w:rsidRPr="001065A1" w:rsidRDefault="006B11C3" w:rsidP="00CA753A">
            <w:pPr>
              <w:rPr>
                <w:lang w:eastAsia="cs-CZ"/>
              </w:rPr>
            </w:pPr>
            <w:r w:rsidRPr="001065A1">
              <w:rPr>
                <w:lang w:eastAsia="cs-CZ"/>
              </w:rPr>
              <w:t>Byla doporučení pro politiku a/nebo pro praxi podpořena udanými (použitými) daty?</w:t>
            </w:r>
          </w:p>
        </w:tc>
        <w:tc>
          <w:tcPr>
            <w:tcW w:w="823" w:type="dxa"/>
          </w:tcPr>
          <w:p w14:paraId="70A612B5" w14:textId="77777777" w:rsidR="006B11C3" w:rsidRPr="001065A1" w:rsidRDefault="006B11C3" w:rsidP="00CA753A">
            <w:pPr>
              <w:rPr>
                <w:lang w:eastAsia="cs-CZ"/>
              </w:rPr>
            </w:pPr>
          </w:p>
        </w:tc>
        <w:tc>
          <w:tcPr>
            <w:tcW w:w="709" w:type="dxa"/>
          </w:tcPr>
          <w:p w14:paraId="2E288B16" w14:textId="77777777" w:rsidR="006B11C3" w:rsidRPr="001065A1" w:rsidRDefault="006B11C3" w:rsidP="00CA753A">
            <w:pPr>
              <w:rPr>
                <w:lang w:eastAsia="cs-CZ"/>
              </w:rPr>
            </w:pPr>
          </w:p>
        </w:tc>
        <w:tc>
          <w:tcPr>
            <w:tcW w:w="992" w:type="dxa"/>
          </w:tcPr>
          <w:p w14:paraId="646CA308" w14:textId="77777777" w:rsidR="006B11C3" w:rsidRPr="001065A1" w:rsidRDefault="006B11C3" w:rsidP="00CA753A">
            <w:pPr>
              <w:rPr>
                <w:lang w:eastAsia="cs-CZ"/>
              </w:rPr>
            </w:pPr>
          </w:p>
        </w:tc>
        <w:tc>
          <w:tcPr>
            <w:tcW w:w="851" w:type="dxa"/>
          </w:tcPr>
          <w:p w14:paraId="36B75428" w14:textId="77777777" w:rsidR="006B11C3" w:rsidRPr="001065A1" w:rsidRDefault="006B11C3" w:rsidP="00CA753A">
            <w:pPr>
              <w:rPr>
                <w:lang w:eastAsia="cs-CZ"/>
              </w:rPr>
            </w:pPr>
          </w:p>
        </w:tc>
        <w:tc>
          <w:tcPr>
            <w:tcW w:w="1276" w:type="dxa"/>
          </w:tcPr>
          <w:p w14:paraId="32244BBD" w14:textId="77777777" w:rsidR="006B11C3" w:rsidRPr="001065A1" w:rsidRDefault="006B11C3" w:rsidP="00CA753A">
            <w:pPr>
              <w:rPr>
                <w:lang w:eastAsia="cs-CZ"/>
              </w:rPr>
            </w:pPr>
          </w:p>
        </w:tc>
      </w:tr>
      <w:tr w:rsidR="006B11C3" w:rsidRPr="001065A1" w14:paraId="15125D0B" w14:textId="77777777" w:rsidTr="000F48AB">
        <w:tc>
          <w:tcPr>
            <w:tcW w:w="521" w:type="dxa"/>
          </w:tcPr>
          <w:p w14:paraId="316462BD" w14:textId="77777777" w:rsidR="006B11C3" w:rsidRPr="001065A1" w:rsidRDefault="006B11C3" w:rsidP="00CA753A">
            <w:pPr>
              <w:rPr>
                <w:lang w:eastAsia="cs-CZ"/>
              </w:rPr>
            </w:pPr>
            <w:r w:rsidRPr="001065A1">
              <w:rPr>
                <w:lang w:eastAsia="cs-CZ"/>
              </w:rPr>
              <w:t>11.</w:t>
            </w:r>
          </w:p>
        </w:tc>
        <w:tc>
          <w:tcPr>
            <w:tcW w:w="3759" w:type="dxa"/>
          </w:tcPr>
          <w:p w14:paraId="732CB470" w14:textId="77777777" w:rsidR="006B11C3" w:rsidRPr="001065A1" w:rsidRDefault="006B11C3" w:rsidP="00CA753A">
            <w:pPr>
              <w:rPr>
                <w:lang w:eastAsia="cs-CZ"/>
              </w:rPr>
            </w:pPr>
            <w:r w:rsidRPr="001065A1">
              <w:rPr>
                <w:lang w:eastAsia="cs-CZ"/>
              </w:rPr>
              <w:t>Byly zvláštní směrnice pro nový výzkum vhodné?</w:t>
            </w:r>
          </w:p>
        </w:tc>
        <w:tc>
          <w:tcPr>
            <w:tcW w:w="823" w:type="dxa"/>
          </w:tcPr>
          <w:p w14:paraId="15132D58" w14:textId="77777777" w:rsidR="006B11C3" w:rsidRPr="001065A1" w:rsidRDefault="006B11C3" w:rsidP="00CA753A">
            <w:pPr>
              <w:rPr>
                <w:lang w:eastAsia="cs-CZ"/>
              </w:rPr>
            </w:pPr>
          </w:p>
        </w:tc>
        <w:tc>
          <w:tcPr>
            <w:tcW w:w="709" w:type="dxa"/>
          </w:tcPr>
          <w:p w14:paraId="1BBF37CD" w14:textId="77777777" w:rsidR="006B11C3" w:rsidRPr="001065A1" w:rsidRDefault="006B11C3" w:rsidP="00CA753A">
            <w:pPr>
              <w:rPr>
                <w:lang w:eastAsia="cs-CZ"/>
              </w:rPr>
            </w:pPr>
          </w:p>
        </w:tc>
        <w:tc>
          <w:tcPr>
            <w:tcW w:w="992" w:type="dxa"/>
          </w:tcPr>
          <w:p w14:paraId="11CC7B1B" w14:textId="77777777" w:rsidR="006B11C3" w:rsidRPr="001065A1" w:rsidRDefault="006B11C3" w:rsidP="00CA753A">
            <w:pPr>
              <w:rPr>
                <w:lang w:eastAsia="cs-CZ"/>
              </w:rPr>
            </w:pPr>
          </w:p>
        </w:tc>
        <w:tc>
          <w:tcPr>
            <w:tcW w:w="851" w:type="dxa"/>
          </w:tcPr>
          <w:p w14:paraId="6C9B8728" w14:textId="77777777" w:rsidR="006B11C3" w:rsidRPr="001065A1" w:rsidRDefault="006B11C3" w:rsidP="00CA753A">
            <w:pPr>
              <w:rPr>
                <w:lang w:eastAsia="cs-CZ"/>
              </w:rPr>
            </w:pPr>
          </w:p>
        </w:tc>
        <w:tc>
          <w:tcPr>
            <w:tcW w:w="1276" w:type="dxa"/>
          </w:tcPr>
          <w:p w14:paraId="259D0D42" w14:textId="77777777" w:rsidR="006B11C3" w:rsidRPr="001065A1" w:rsidRDefault="006B11C3" w:rsidP="00CA753A">
            <w:pPr>
              <w:rPr>
                <w:lang w:eastAsia="cs-CZ"/>
              </w:rPr>
            </w:pPr>
          </w:p>
        </w:tc>
      </w:tr>
    </w:tbl>
    <w:p w14:paraId="7C882E15" w14:textId="77777777" w:rsidR="006B11C3" w:rsidRPr="001065A1" w:rsidRDefault="006B11C3" w:rsidP="00CA753A"/>
    <w:tbl>
      <w:tblPr>
        <w:tblStyle w:val="Mkatabulky4"/>
        <w:tblW w:w="0" w:type="auto"/>
        <w:tblLook w:val="04A0" w:firstRow="1" w:lastRow="0" w:firstColumn="1" w:lastColumn="0" w:noHBand="0" w:noVBand="1"/>
      </w:tblPr>
      <w:tblGrid>
        <w:gridCol w:w="2771"/>
        <w:gridCol w:w="2771"/>
        <w:gridCol w:w="3518"/>
      </w:tblGrid>
      <w:tr w:rsidR="006B11C3" w:rsidRPr="001065A1" w14:paraId="669FF291" w14:textId="77777777" w:rsidTr="000F48AB">
        <w:tc>
          <w:tcPr>
            <w:tcW w:w="2771" w:type="dxa"/>
          </w:tcPr>
          <w:p w14:paraId="0F5CD996" w14:textId="77777777" w:rsidR="006B11C3" w:rsidRPr="001065A1" w:rsidRDefault="006B11C3" w:rsidP="00CA753A">
            <w:r w:rsidRPr="001065A1">
              <w:t>Celkové hodnocení</w:t>
            </w:r>
          </w:p>
        </w:tc>
        <w:tc>
          <w:tcPr>
            <w:tcW w:w="2771" w:type="dxa"/>
          </w:tcPr>
          <w:p w14:paraId="78141001" w14:textId="77777777" w:rsidR="006B11C3" w:rsidRPr="001065A1" w:rsidRDefault="00473691" w:rsidP="00CA753A">
            <w:sdt>
              <w:sdtPr>
                <w:rPr>
                  <w:rFonts w:eastAsia="Calibri" w:cs="Times New Roman"/>
                </w:rPr>
                <w:id w:val="-1009672909"/>
                <w14:checkbox>
                  <w14:checked w14:val="0"/>
                  <w14:checkedState w14:val="2612" w14:font="MS Gothic"/>
                  <w14:uncheckedState w14:val="2610" w14:font="MS Gothic"/>
                </w14:checkbox>
              </w:sdtPr>
              <w:sdtEndPr/>
              <w:sdtContent>
                <w:r w:rsidR="006B11C3" w:rsidRPr="001065A1">
                  <w:rPr>
                    <w:rFonts w:ascii="Segoe UI Symbol" w:eastAsia="Calibri" w:hAnsi="Segoe UI Symbol" w:cs="Segoe UI Symbol"/>
                  </w:rPr>
                  <w:t>☐</w:t>
                </w:r>
              </w:sdtContent>
            </w:sdt>
            <w:r w:rsidR="006B11C3" w:rsidRPr="001065A1">
              <w:t xml:space="preserve"> Zahrnout</w:t>
            </w:r>
          </w:p>
        </w:tc>
        <w:tc>
          <w:tcPr>
            <w:tcW w:w="3518" w:type="dxa"/>
          </w:tcPr>
          <w:p w14:paraId="34B6DF44" w14:textId="77777777" w:rsidR="006B11C3" w:rsidRPr="001065A1" w:rsidRDefault="00473691" w:rsidP="00CA753A">
            <w:sdt>
              <w:sdtPr>
                <w:rPr>
                  <w:rFonts w:eastAsia="Calibri" w:cs="Times New Roman"/>
                </w:rPr>
                <w:id w:val="174382992"/>
                <w14:checkbox>
                  <w14:checked w14:val="0"/>
                  <w14:checkedState w14:val="2612" w14:font="MS Gothic"/>
                  <w14:uncheckedState w14:val="2610" w14:font="MS Gothic"/>
                </w14:checkbox>
              </w:sdtPr>
              <w:sdtEndPr/>
              <w:sdtContent>
                <w:r w:rsidR="006B11C3" w:rsidRPr="001065A1">
                  <w:rPr>
                    <w:rFonts w:ascii="Segoe UI Symbol" w:eastAsia="Calibri" w:hAnsi="Segoe UI Symbol" w:cs="Segoe UI Symbol"/>
                  </w:rPr>
                  <w:t>☐</w:t>
                </w:r>
              </w:sdtContent>
            </w:sdt>
            <w:r w:rsidR="006B11C3" w:rsidRPr="001065A1">
              <w:t xml:space="preserve"> Vyloučit</w:t>
            </w:r>
          </w:p>
        </w:tc>
      </w:tr>
      <w:tr w:rsidR="006B11C3" w:rsidRPr="001065A1" w14:paraId="6C224E51" w14:textId="77777777" w:rsidTr="000F48AB">
        <w:tc>
          <w:tcPr>
            <w:tcW w:w="9060" w:type="dxa"/>
            <w:gridSpan w:val="3"/>
          </w:tcPr>
          <w:p w14:paraId="21298DBA" w14:textId="77777777" w:rsidR="006B11C3" w:rsidRPr="001065A1" w:rsidRDefault="006B11C3" w:rsidP="00CA753A">
            <w:r w:rsidRPr="001065A1">
              <w:t>Komentář zahrnující důvody k vyloučení</w:t>
            </w:r>
          </w:p>
          <w:p w14:paraId="522EE55F" w14:textId="77777777" w:rsidR="006B11C3" w:rsidRPr="001065A1" w:rsidRDefault="006B11C3" w:rsidP="00CA753A"/>
        </w:tc>
      </w:tr>
    </w:tbl>
    <w:p w14:paraId="19267C72" w14:textId="77777777" w:rsidR="006B11C3" w:rsidRDefault="006B11C3" w:rsidP="00CA753A">
      <w:r>
        <w:br w:type="page"/>
      </w:r>
    </w:p>
    <w:p w14:paraId="1FC223D6" w14:textId="4F2083C1" w:rsidR="003D4378" w:rsidRDefault="003D4378" w:rsidP="003D4378">
      <w:pPr>
        <w:pStyle w:val="Nadpis2"/>
      </w:pPr>
      <w:r>
        <w:lastRenderedPageBreak/>
        <w:t>Příloha B</w:t>
      </w:r>
    </w:p>
    <w:p w14:paraId="23BFCFC9" w14:textId="4C498EE9" w:rsidR="00DF7F90" w:rsidRDefault="00DF7F90" w:rsidP="00DF7F90">
      <w:pPr>
        <w:spacing w:before="240" w:after="240" w:line="360" w:lineRule="auto"/>
        <w:jc w:val="center"/>
        <w:rPr>
          <w:rFonts w:ascii="Arial" w:hAnsi="Arial" w:cs="Arial"/>
          <w:b/>
          <w:bCs/>
          <w:sz w:val="32"/>
          <w:szCs w:val="24"/>
        </w:rPr>
      </w:pPr>
      <w:r w:rsidRPr="00DF7F90">
        <w:rPr>
          <w:rFonts w:ascii="Arial" w:hAnsi="Arial" w:cs="Arial"/>
          <w:b/>
          <w:bCs/>
          <w:sz w:val="32"/>
          <w:szCs w:val="24"/>
        </w:rPr>
        <w:t>ADOLOPMENT – Expertní důkazy</w:t>
      </w:r>
    </w:p>
    <w:p w14:paraId="3B4734C4" w14:textId="77777777" w:rsidR="00DF7F90" w:rsidRPr="00DF7F90" w:rsidRDefault="00DF7F90" w:rsidP="00DF7F90">
      <w:pPr>
        <w:numPr>
          <w:ilvl w:val="0"/>
          <w:numId w:val="3"/>
        </w:numPr>
        <w:spacing w:before="240" w:after="160" w:line="259" w:lineRule="auto"/>
        <w:contextualSpacing/>
        <w:jc w:val="left"/>
        <w:rPr>
          <w:rFonts w:ascii="Calibri" w:eastAsia="Calibri" w:hAnsi="Calibri" w:cs="Times New Roman"/>
          <w:b/>
          <w:color w:val="2F5496"/>
          <w:sz w:val="36"/>
          <w:u w:val="single"/>
        </w:rPr>
      </w:pPr>
      <w:r w:rsidRPr="00DF7F90">
        <w:rPr>
          <w:rFonts w:ascii="Calibri" w:eastAsia="Calibri" w:hAnsi="Calibri" w:cs="Times New Roman"/>
          <w:b/>
          <w:color w:val="2F5496"/>
          <w:sz w:val="36"/>
          <w:u w:val="single"/>
        </w:rPr>
        <w:t>Formulář tvorby expertního důkazu účinnosti</w:t>
      </w:r>
    </w:p>
    <w:p w14:paraId="35C021D7" w14:textId="77777777" w:rsidR="00DF7F90" w:rsidRPr="00DF7F90" w:rsidRDefault="00DF7F90" w:rsidP="00DF7F90">
      <w:pPr>
        <w:spacing w:after="160" w:line="259" w:lineRule="auto"/>
        <w:jc w:val="left"/>
        <w:rPr>
          <w:rFonts w:ascii="Calibri" w:eastAsia="Calibri" w:hAnsi="Calibri" w:cs="Times New Roman"/>
          <w:b/>
          <w:color w:val="C00000"/>
          <w:sz w:val="28"/>
          <w:u w:val="single"/>
        </w:rPr>
      </w:pPr>
      <w:r w:rsidRPr="00DF7F90">
        <w:rPr>
          <w:rFonts w:ascii="Calibri" w:eastAsia="Calibri" w:hAnsi="Calibri" w:cs="Times New Roman"/>
          <w:b/>
          <w:color w:val="C00000"/>
          <w:sz w:val="28"/>
          <w:u w:val="single"/>
        </w:rPr>
        <w:t>Klinická otázka</w:t>
      </w:r>
    </w:p>
    <w:p w14:paraId="26DEF865" w14:textId="77777777" w:rsidR="00DF7F90" w:rsidRPr="00DF7F90" w:rsidRDefault="00DF7F90" w:rsidP="00DF7F90">
      <w:pPr>
        <w:spacing w:after="160" w:line="259" w:lineRule="auto"/>
        <w:jc w:val="left"/>
        <w:rPr>
          <w:rFonts w:ascii="Calibri" w:eastAsia="Calibri" w:hAnsi="Calibri" w:cs="Times New Roman"/>
          <w:b/>
          <w:color w:val="2F5496"/>
          <w:sz w:val="24"/>
        </w:rPr>
      </w:pPr>
    </w:p>
    <w:p w14:paraId="52EBF283" w14:textId="77777777" w:rsidR="00DF7F90" w:rsidRPr="00DF7F90" w:rsidRDefault="00DF7F90" w:rsidP="00676F1D">
      <w:pPr>
        <w:spacing w:after="160"/>
        <w:jc w:val="left"/>
        <w:rPr>
          <w:rFonts w:ascii="Calibri" w:eastAsia="Calibri" w:hAnsi="Calibri" w:cs="Times New Roman"/>
          <w:b/>
          <w:color w:val="2F5496"/>
          <w:sz w:val="24"/>
        </w:rPr>
      </w:pPr>
      <w:r w:rsidRPr="00DF7F90">
        <w:rPr>
          <w:rFonts w:ascii="Calibri" w:eastAsia="Calibri" w:hAnsi="Calibri" w:cs="Times New Roman"/>
          <w:b/>
          <w:color w:val="2F5496"/>
          <w:sz w:val="24"/>
        </w:rPr>
        <w:t>Jméno experta, včetně titulů</w:t>
      </w:r>
    </w:p>
    <w:p w14:paraId="40C371CB" w14:textId="77777777" w:rsidR="00DF7F90" w:rsidRPr="00DF7F90" w:rsidRDefault="00DF7F90" w:rsidP="00676F1D">
      <w:pPr>
        <w:spacing w:after="160"/>
        <w:jc w:val="left"/>
        <w:rPr>
          <w:rFonts w:ascii="Calibri" w:eastAsia="Calibri" w:hAnsi="Calibri" w:cs="Times New Roman"/>
          <w:b/>
          <w:color w:val="2F5496"/>
          <w:sz w:val="24"/>
        </w:rPr>
      </w:pPr>
      <w:r w:rsidRPr="00DF7F90">
        <w:rPr>
          <w:rFonts w:ascii="Calibri" w:eastAsia="Calibri" w:hAnsi="Calibri" w:cs="Times New Roman"/>
          <w:b/>
          <w:color w:val="2F5496"/>
          <w:sz w:val="24"/>
        </w:rPr>
        <w:t>Afiliace (včetně pozice)</w:t>
      </w:r>
    </w:p>
    <w:p w14:paraId="24F1494C" w14:textId="77777777" w:rsidR="00DF7F90" w:rsidRPr="00DF7F90" w:rsidRDefault="00DF7F90" w:rsidP="00676F1D">
      <w:pPr>
        <w:spacing w:after="160"/>
        <w:jc w:val="left"/>
        <w:rPr>
          <w:rFonts w:ascii="Calibri" w:eastAsia="Calibri" w:hAnsi="Calibri" w:cs="Times New Roman"/>
          <w:color w:val="2F5496"/>
          <w:sz w:val="24"/>
        </w:rPr>
      </w:pPr>
      <w:r w:rsidRPr="00DF7F90">
        <w:rPr>
          <w:rFonts w:ascii="Calibri" w:eastAsia="Calibri" w:hAnsi="Calibri" w:cs="Times New Roman"/>
          <w:b/>
          <w:color w:val="2F5496"/>
          <w:sz w:val="24"/>
        </w:rPr>
        <w:t xml:space="preserve">Typ pracoviště </w:t>
      </w:r>
      <w:r w:rsidRPr="00DF7F90">
        <w:rPr>
          <w:rFonts w:ascii="Calibri" w:eastAsia="Calibri" w:hAnsi="Calibri" w:cs="Times New Roman"/>
          <w:color w:val="2F5496"/>
          <w:sz w:val="24"/>
        </w:rPr>
        <w:t>(akademické, ambulantní, nemocniční, …)</w:t>
      </w:r>
    </w:p>
    <w:p w14:paraId="5795A633" w14:textId="77777777" w:rsidR="00DF7F90" w:rsidRPr="00DF7F90" w:rsidRDefault="00DF7F90" w:rsidP="00DF7F90">
      <w:pPr>
        <w:spacing w:after="160" w:line="259" w:lineRule="auto"/>
        <w:jc w:val="left"/>
        <w:rPr>
          <w:rFonts w:ascii="Calibri" w:eastAsia="Calibri" w:hAnsi="Calibri" w:cs="Times New Roman"/>
          <w:b/>
          <w:color w:val="C00000"/>
          <w:sz w:val="24"/>
          <w:u w:val="single"/>
        </w:rPr>
      </w:pPr>
    </w:p>
    <w:p w14:paraId="2315D835" w14:textId="77777777" w:rsidR="00DF7F90" w:rsidRPr="00DF7F90" w:rsidRDefault="00DF7F90" w:rsidP="00DF7F90">
      <w:pPr>
        <w:spacing w:after="160" w:line="259" w:lineRule="auto"/>
        <w:jc w:val="left"/>
        <w:rPr>
          <w:rFonts w:ascii="Calibri" w:eastAsia="Calibri" w:hAnsi="Calibri" w:cs="Times New Roman"/>
          <w:b/>
          <w:color w:val="C00000"/>
          <w:sz w:val="28"/>
          <w:u w:val="single"/>
        </w:rPr>
      </w:pPr>
      <w:r w:rsidRPr="00DF7F90">
        <w:rPr>
          <w:rFonts w:ascii="Calibri" w:eastAsia="Calibri" w:hAnsi="Calibri" w:cs="Times New Roman"/>
          <w:b/>
          <w:color w:val="C00000"/>
          <w:sz w:val="28"/>
          <w:u w:val="single"/>
        </w:rPr>
        <w:t>Expertní zkušenosti a důkazy</w:t>
      </w:r>
    </w:p>
    <w:p w14:paraId="18142F64" w14:textId="77777777" w:rsidR="00DF7F90" w:rsidRPr="00DF7F90" w:rsidRDefault="00DF7F90" w:rsidP="00DF7F90">
      <w:pPr>
        <w:spacing w:after="160" w:line="259" w:lineRule="auto"/>
        <w:jc w:val="left"/>
        <w:rPr>
          <w:rFonts w:ascii="Calibri" w:eastAsia="Calibri" w:hAnsi="Calibri" w:cs="Times New Roman"/>
          <w:b/>
          <w:sz w:val="24"/>
        </w:rPr>
      </w:pPr>
      <w:r w:rsidRPr="00DF7F90">
        <w:rPr>
          <w:rFonts w:ascii="Calibri" w:eastAsia="Calibri" w:hAnsi="Calibri" w:cs="Times New Roman"/>
          <w:b/>
          <w:sz w:val="24"/>
        </w:rPr>
        <w:t>Klinická otázka (PICO formát)</w:t>
      </w:r>
    </w:p>
    <w:tbl>
      <w:tblPr>
        <w:tblStyle w:val="Mkatabulky5"/>
        <w:tblW w:w="0" w:type="auto"/>
        <w:tblLook w:val="04A0" w:firstRow="1" w:lastRow="0" w:firstColumn="1" w:lastColumn="0" w:noHBand="0" w:noVBand="1"/>
      </w:tblPr>
      <w:tblGrid>
        <w:gridCol w:w="4106"/>
        <w:gridCol w:w="4956"/>
      </w:tblGrid>
      <w:tr w:rsidR="00DF7F90" w:rsidRPr="00DF7F90" w14:paraId="2C5EE5BE" w14:textId="77777777" w:rsidTr="00B9151B">
        <w:tc>
          <w:tcPr>
            <w:tcW w:w="4106" w:type="dxa"/>
          </w:tcPr>
          <w:p w14:paraId="596AC367" w14:textId="77777777" w:rsidR="00DF7F90" w:rsidRPr="00DF7F90" w:rsidRDefault="00DF7F90" w:rsidP="00DF7F90">
            <w:pPr>
              <w:spacing w:after="0" w:line="240" w:lineRule="auto"/>
              <w:rPr>
                <w:rFonts w:ascii="Calibri" w:eastAsia="Calibri" w:hAnsi="Calibri" w:cs="Times New Roman"/>
                <w:b/>
                <w:szCs w:val="20"/>
              </w:rPr>
            </w:pPr>
            <w:r w:rsidRPr="00DF7F90">
              <w:rPr>
                <w:rFonts w:ascii="Calibri" w:eastAsia="Calibri" w:hAnsi="Calibri" w:cs="Times New Roman"/>
                <w:b/>
                <w:szCs w:val="20"/>
              </w:rPr>
              <w:t xml:space="preserve">P </w:t>
            </w:r>
            <w:r w:rsidRPr="00DF7F90">
              <w:rPr>
                <w:rFonts w:ascii="Calibri" w:eastAsia="Calibri" w:hAnsi="Calibri" w:cs="Times New Roman"/>
                <w:szCs w:val="20"/>
              </w:rPr>
              <w:t>(Pacient)</w:t>
            </w:r>
          </w:p>
        </w:tc>
        <w:tc>
          <w:tcPr>
            <w:tcW w:w="4956" w:type="dxa"/>
          </w:tcPr>
          <w:p w14:paraId="6FD72978" w14:textId="77777777" w:rsidR="00DF7F90" w:rsidRPr="00DF7F90" w:rsidRDefault="00DF7F90" w:rsidP="00DF7F90">
            <w:pPr>
              <w:spacing w:after="0" w:line="240" w:lineRule="auto"/>
              <w:rPr>
                <w:rFonts w:ascii="Calibri" w:eastAsia="Calibri" w:hAnsi="Calibri" w:cs="Times New Roman"/>
                <w:szCs w:val="20"/>
              </w:rPr>
            </w:pPr>
          </w:p>
        </w:tc>
      </w:tr>
      <w:tr w:rsidR="00DF7F90" w:rsidRPr="00DF7F90" w14:paraId="73BE16DB" w14:textId="77777777" w:rsidTr="00B9151B">
        <w:tc>
          <w:tcPr>
            <w:tcW w:w="4106" w:type="dxa"/>
          </w:tcPr>
          <w:p w14:paraId="4FA07B52" w14:textId="77777777" w:rsidR="00DF7F90" w:rsidRPr="00DF7F90" w:rsidRDefault="00DF7F90" w:rsidP="00DF7F90">
            <w:pPr>
              <w:spacing w:after="0" w:line="240" w:lineRule="auto"/>
              <w:rPr>
                <w:rFonts w:ascii="Calibri" w:eastAsia="Calibri" w:hAnsi="Calibri" w:cs="Times New Roman"/>
                <w:szCs w:val="20"/>
              </w:rPr>
            </w:pPr>
            <w:r w:rsidRPr="00DF7F90">
              <w:rPr>
                <w:rFonts w:ascii="Calibri" w:eastAsia="Calibri" w:hAnsi="Calibri" w:cs="Times New Roman"/>
                <w:b/>
                <w:szCs w:val="20"/>
              </w:rPr>
              <w:t xml:space="preserve">I </w:t>
            </w:r>
            <w:r w:rsidRPr="00DF7F90">
              <w:rPr>
                <w:rFonts w:ascii="Calibri" w:eastAsia="Calibri" w:hAnsi="Calibri" w:cs="Times New Roman"/>
                <w:szCs w:val="20"/>
              </w:rPr>
              <w:t>(Intervence)</w:t>
            </w:r>
          </w:p>
        </w:tc>
        <w:tc>
          <w:tcPr>
            <w:tcW w:w="4956" w:type="dxa"/>
          </w:tcPr>
          <w:p w14:paraId="5AA7D5B3" w14:textId="77777777" w:rsidR="00DF7F90" w:rsidRPr="00DF7F90" w:rsidRDefault="00DF7F90" w:rsidP="00DF7F90">
            <w:pPr>
              <w:spacing w:after="0" w:line="240" w:lineRule="auto"/>
              <w:rPr>
                <w:rFonts w:ascii="Calibri" w:eastAsia="Calibri" w:hAnsi="Calibri" w:cs="Times New Roman"/>
                <w:szCs w:val="20"/>
              </w:rPr>
            </w:pPr>
          </w:p>
        </w:tc>
      </w:tr>
      <w:tr w:rsidR="00DF7F90" w:rsidRPr="00DF7F90" w14:paraId="757E4902" w14:textId="77777777" w:rsidTr="00B9151B">
        <w:tc>
          <w:tcPr>
            <w:tcW w:w="4106" w:type="dxa"/>
          </w:tcPr>
          <w:p w14:paraId="5E7FBFCD" w14:textId="77777777" w:rsidR="00DF7F90" w:rsidRPr="00DF7F90" w:rsidRDefault="00DF7F90" w:rsidP="00DF7F90">
            <w:pPr>
              <w:spacing w:after="0" w:line="240" w:lineRule="auto"/>
              <w:rPr>
                <w:rFonts w:ascii="Calibri" w:eastAsia="Calibri" w:hAnsi="Calibri" w:cs="Times New Roman"/>
                <w:b/>
                <w:szCs w:val="20"/>
              </w:rPr>
            </w:pPr>
            <w:r w:rsidRPr="00DF7F90">
              <w:rPr>
                <w:rFonts w:ascii="Calibri" w:eastAsia="Calibri" w:hAnsi="Calibri" w:cs="Times New Roman"/>
                <w:b/>
                <w:szCs w:val="20"/>
              </w:rPr>
              <w:t xml:space="preserve">C </w:t>
            </w:r>
            <w:r w:rsidRPr="00DF7F90">
              <w:rPr>
                <w:rFonts w:ascii="Calibri" w:eastAsia="Calibri" w:hAnsi="Calibri" w:cs="Times New Roman"/>
                <w:szCs w:val="20"/>
              </w:rPr>
              <w:t>(Komparace)</w:t>
            </w:r>
          </w:p>
        </w:tc>
        <w:tc>
          <w:tcPr>
            <w:tcW w:w="4956" w:type="dxa"/>
          </w:tcPr>
          <w:p w14:paraId="65EDF935" w14:textId="77777777" w:rsidR="00DF7F90" w:rsidRPr="00DF7F90" w:rsidRDefault="00DF7F90" w:rsidP="00DF7F90">
            <w:pPr>
              <w:spacing w:after="0" w:line="240" w:lineRule="auto"/>
              <w:rPr>
                <w:rFonts w:ascii="Calibri" w:eastAsia="Calibri" w:hAnsi="Calibri" w:cs="Times New Roman"/>
                <w:szCs w:val="20"/>
              </w:rPr>
            </w:pPr>
          </w:p>
        </w:tc>
      </w:tr>
      <w:tr w:rsidR="00DF7F90" w:rsidRPr="00DF7F90" w14:paraId="3FFB6412" w14:textId="77777777" w:rsidTr="00B9151B">
        <w:tc>
          <w:tcPr>
            <w:tcW w:w="4106" w:type="dxa"/>
          </w:tcPr>
          <w:p w14:paraId="08C3BB01" w14:textId="77777777" w:rsidR="00DF7F90" w:rsidRPr="00DF7F90" w:rsidRDefault="00DF7F90" w:rsidP="00DF7F90">
            <w:pPr>
              <w:spacing w:after="0" w:line="240" w:lineRule="auto"/>
              <w:rPr>
                <w:rFonts w:ascii="Calibri" w:eastAsia="Calibri" w:hAnsi="Calibri" w:cs="Times New Roman"/>
                <w:b/>
                <w:szCs w:val="20"/>
              </w:rPr>
            </w:pPr>
            <w:r w:rsidRPr="00DF7F90">
              <w:rPr>
                <w:rFonts w:ascii="Calibri" w:eastAsia="Calibri" w:hAnsi="Calibri" w:cs="Times New Roman"/>
                <w:b/>
                <w:szCs w:val="20"/>
              </w:rPr>
              <w:t xml:space="preserve">O </w:t>
            </w:r>
            <w:r w:rsidRPr="00DF7F90">
              <w:rPr>
                <w:rFonts w:ascii="Calibri" w:eastAsia="Calibri" w:hAnsi="Calibri" w:cs="Times New Roman"/>
                <w:szCs w:val="20"/>
              </w:rPr>
              <w:t>(Výstupy)</w:t>
            </w:r>
          </w:p>
        </w:tc>
        <w:tc>
          <w:tcPr>
            <w:tcW w:w="4956" w:type="dxa"/>
          </w:tcPr>
          <w:p w14:paraId="57E9D0C8" w14:textId="77777777" w:rsidR="00DF7F90" w:rsidRPr="00DF7F90" w:rsidRDefault="00DF7F90" w:rsidP="00DF7F90">
            <w:pPr>
              <w:spacing w:after="0" w:line="240" w:lineRule="auto"/>
              <w:rPr>
                <w:rFonts w:ascii="Calibri" w:eastAsia="Calibri" w:hAnsi="Calibri" w:cs="Times New Roman"/>
                <w:b/>
                <w:szCs w:val="20"/>
              </w:rPr>
            </w:pPr>
          </w:p>
        </w:tc>
      </w:tr>
    </w:tbl>
    <w:p w14:paraId="2A3AD118" w14:textId="77777777" w:rsidR="00DF7F90" w:rsidRPr="00DF7F90" w:rsidRDefault="00DF7F90" w:rsidP="00DF7F90">
      <w:pPr>
        <w:spacing w:after="160" w:line="259" w:lineRule="auto"/>
        <w:jc w:val="left"/>
        <w:rPr>
          <w:rFonts w:ascii="Calibri" w:eastAsia="Calibri" w:hAnsi="Calibri" w:cs="Times New Roman"/>
        </w:rPr>
      </w:pPr>
    </w:p>
    <w:p w14:paraId="2D74554B" w14:textId="69D12C73" w:rsidR="00DF7F90" w:rsidRPr="00DF7F90" w:rsidRDefault="00DF7F90" w:rsidP="00D811EC">
      <w:pPr>
        <w:spacing w:after="160" w:line="259" w:lineRule="auto"/>
        <w:rPr>
          <w:rFonts w:ascii="Calibri" w:eastAsia="Calibri" w:hAnsi="Calibri" w:cs="Times New Roman"/>
          <w:b/>
          <w:color w:val="2F5496"/>
          <w:u w:val="single"/>
        </w:rPr>
      </w:pPr>
      <w:r w:rsidRPr="00DF7F90">
        <w:rPr>
          <w:rFonts w:ascii="Calibri" w:eastAsia="Calibri" w:hAnsi="Calibri" w:cs="Times New Roman"/>
          <w:b/>
          <w:color w:val="2F5496"/>
          <w:u w:val="single"/>
        </w:rPr>
        <w:t xml:space="preserve">Zkušenosti experta / </w:t>
      </w:r>
      <w:r w:rsidRPr="00DF7F90">
        <w:rPr>
          <w:rFonts w:ascii="Calibri" w:eastAsia="Calibri" w:hAnsi="Calibri" w:cs="Times New Roman"/>
          <w:color w:val="2F5496"/>
          <w:u w:val="single"/>
        </w:rPr>
        <w:t>zdůvodnění role experta v tomto konsensu</w:t>
      </w:r>
      <w:r w:rsidRPr="00DF7F90">
        <w:rPr>
          <w:rFonts w:ascii="Calibri" w:eastAsia="Calibri" w:hAnsi="Calibri" w:cs="Times New Roman"/>
          <w:color w:val="2F5496"/>
        </w:rPr>
        <w:t xml:space="preserve"> (relevantní zkušenosti klinické, vědecko-výzkumné, procesní či z pozice </w:t>
      </w:r>
      <w:r w:rsidR="00D811EC" w:rsidRPr="003E2F15">
        <w:rPr>
          <w:rFonts w:ascii="Calibri" w:eastAsia="Calibri" w:hAnsi="Calibri" w:cs="Times New Roman"/>
          <w:color w:val="2F5496"/>
        </w:rPr>
        <w:t>pacienta</w:t>
      </w:r>
      <w:r w:rsidRPr="00DF7F90">
        <w:rPr>
          <w:rFonts w:ascii="Calibri" w:eastAsia="Calibri" w:hAnsi="Calibri" w:cs="Times New Roman"/>
          <w:color w:val="2F5496"/>
        </w:rPr>
        <w:t xml:space="preserve"> atd.)</w:t>
      </w:r>
    </w:p>
    <w:p w14:paraId="62F8F456" w14:textId="6A220794" w:rsidR="00DF7F90" w:rsidRPr="00DF7F90" w:rsidRDefault="00DF7F90" w:rsidP="00DF7F90">
      <w:pPr>
        <w:spacing w:after="160" w:line="259" w:lineRule="auto"/>
        <w:jc w:val="left"/>
        <w:rPr>
          <w:rFonts w:ascii="Calibri" w:eastAsia="Calibri" w:hAnsi="Calibri" w:cs="Times New Roman"/>
          <w:bCs/>
        </w:rPr>
      </w:pPr>
    </w:p>
    <w:p w14:paraId="03C27C22" w14:textId="77777777" w:rsidR="00DF7F90" w:rsidRPr="00DF7F90" w:rsidRDefault="00DF7F90" w:rsidP="00DF7F90">
      <w:pPr>
        <w:spacing w:after="160" w:line="259" w:lineRule="auto"/>
        <w:jc w:val="left"/>
        <w:rPr>
          <w:rFonts w:ascii="Calibri" w:eastAsia="Calibri" w:hAnsi="Calibri" w:cs="Times New Roman"/>
          <w:b/>
          <w:color w:val="2F5496"/>
          <w:u w:val="single"/>
        </w:rPr>
      </w:pPr>
      <w:r w:rsidRPr="00DF7F90">
        <w:rPr>
          <w:rFonts w:ascii="Calibri" w:eastAsia="Calibri" w:hAnsi="Calibri" w:cs="Times New Roman"/>
          <w:b/>
          <w:color w:val="2F5496"/>
          <w:u w:val="single"/>
        </w:rPr>
        <w:t>Expertní důkazy</w:t>
      </w:r>
    </w:p>
    <w:p w14:paraId="5720E59D" w14:textId="77777777" w:rsidR="00DF7F90" w:rsidRPr="00DF7F90" w:rsidRDefault="00DF7F90" w:rsidP="00D811EC">
      <w:pPr>
        <w:spacing w:after="160" w:line="259" w:lineRule="auto"/>
        <w:rPr>
          <w:rFonts w:ascii="Calibri" w:eastAsia="Calibri" w:hAnsi="Calibri" w:cs="Times New Roman"/>
          <w:b/>
          <w:u w:val="single"/>
        </w:rPr>
      </w:pPr>
      <w:r w:rsidRPr="00DF7F90">
        <w:rPr>
          <w:rFonts w:ascii="Calibri" w:eastAsia="Calibri" w:hAnsi="Calibri" w:cs="Times New Roman"/>
          <w:b/>
        </w:rPr>
        <w:t>Počet pacientů</w:t>
      </w:r>
      <w:r w:rsidRPr="00DF7F90">
        <w:rPr>
          <w:rFonts w:ascii="Calibri" w:eastAsia="Calibri" w:hAnsi="Calibri" w:cs="Times New Roman"/>
        </w:rPr>
        <w:t>, které jste měl(a) v péči?</w:t>
      </w:r>
    </w:p>
    <w:p w14:paraId="241599E5" w14:textId="4CBFA652" w:rsidR="00DF7F90" w:rsidRPr="00DF7F90" w:rsidRDefault="00DF7F90" w:rsidP="00D811EC">
      <w:pPr>
        <w:spacing w:after="160" w:line="259" w:lineRule="auto"/>
        <w:rPr>
          <w:rFonts w:ascii="Calibri" w:eastAsia="Calibri" w:hAnsi="Calibri" w:cs="Times New Roman"/>
          <w:b/>
          <w:u w:val="single"/>
        </w:rPr>
      </w:pPr>
      <w:r w:rsidRPr="00DF7F90">
        <w:rPr>
          <w:rFonts w:ascii="Calibri" w:eastAsia="Calibri" w:hAnsi="Calibri" w:cs="Times New Roman"/>
          <w:b/>
        </w:rPr>
        <w:t>Charakteristika těchto pacientů</w:t>
      </w:r>
      <w:r w:rsidRPr="00DF7F90">
        <w:rPr>
          <w:rFonts w:ascii="Calibri" w:eastAsia="Calibri" w:hAnsi="Calibri" w:cs="Times New Roman"/>
        </w:rPr>
        <w:t>: pohlaví, věk, etnický původ, osobní anamnéza, popř. rodinná a</w:t>
      </w:r>
      <w:r w:rsidR="00E32708" w:rsidRPr="003E2F15">
        <w:rPr>
          <w:rFonts w:ascii="Calibri" w:eastAsia="Calibri" w:hAnsi="Calibri" w:cs="Times New Roman"/>
        </w:rPr>
        <w:t> </w:t>
      </w:r>
      <w:r w:rsidRPr="00DF7F90">
        <w:rPr>
          <w:rFonts w:ascii="Calibri" w:eastAsia="Calibri" w:hAnsi="Calibri" w:cs="Times New Roman"/>
        </w:rPr>
        <w:t xml:space="preserve">sociální anamnéza je-li </w:t>
      </w:r>
      <w:r w:rsidR="00D811EC" w:rsidRPr="003E2F15">
        <w:rPr>
          <w:rFonts w:ascii="Calibri" w:eastAsia="Calibri" w:hAnsi="Calibri" w:cs="Times New Roman"/>
        </w:rPr>
        <w:t>relevantní</w:t>
      </w:r>
      <w:r w:rsidRPr="00DF7F90">
        <w:rPr>
          <w:rFonts w:ascii="Calibri" w:eastAsia="Calibri" w:hAnsi="Calibri" w:cs="Times New Roman"/>
        </w:rPr>
        <w:t xml:space="preserve"> atd.</w:t>
      </w:r>
    </w:p>
    <w:p w14:paraId="6BBDA235" w14:textId="77777777" w:rsidR="00DF7F90" w:rsidRPr="00DF7F90" w:rsidRDefault="00DF7F90" w:rsidP="00D811EC">
      <w:pPr>
        <w:spacing w:after="160" w:line="259" w:lineRule="auto"/>
        <w:rPr>
          <w:rFonts w:ascii="Calibri" w:eastAsia="Calibri" w:hAnsi="Calibri" w:cs="Times New Roman"/>
          <w:b/>
          <w:u w:val="single"/>
        </w:rPr>
      </w:pPr>
      <w:r w:rsidRPr="00DF7F90">
        <w:rPr>
          <w:rFonts w:ascii="Calibri" w:eastAsia="Calibri" w:hAnsi="Calibri" w:cs="Times New Roman"/>
          <w:b/>
        </w:rPr>
        <w:t>Intervence</w:t>
      </w:r>
      <w:r w:rsidRPr="00DF7F90">
        <w:rPr>
          <w:rFonts w:ascii="Calibri" w:eastAsia="Calibri" w:hAnsi="Calibri" w:cs="Times New Roman"/>
        </w:rPr>
        <w:t>: specifikace terapie či diagnostické metody, kterou pacienti absolvovali včetně doplňkové</w:t>
      </w:r>
    </w:p>
    <w:p w14:paraId="6504B80C" w14:textId="77777777" w:rsidR="00DF7F90" w:rsidRPr="00DF7F90" w:rsidRDefault="00DF7F90" w:rsidP="00D811EC">
      <w:pPr>
        <w:spacing w:after="160" w:line="259" w:lineRule="auto"/>
        <w:rPr>
          <w:rFonts w:ascii="Calibri" w:eastAsia="Calibri" w:hAnsi="Calibri" w:cs="Times New Roman"/>
          <w:b/>
          <w:u w:val="single"/>
        </w:rPr>
      </w:pPr>
      <w:r w:rsidRPr="00DF7F90">
        <w:rPr>
          <w:rFonts w:ascii="Calibri" w:eastAsia="Calibri" w:hAnsi="Calibri" w:cs="Times New Roman"/>
          <w:b/>
        </w:rPr>
        <w:t>Srovnávací intervence</w:t>
      </w:r>
      <w:r w:rsidRPr="00DF7F90">
        <w:rPr>
          <w:rFonts w:ascii="Calibri" w:eastAsia="Calibri" w:hAnsi="Calibri" w:cs="Times New Roman"/>
        </w:rPr>
        <w:t xml:space="preserve"> (pokud je aplikovatelné) – jaká byla alternativa???</w:t>
      </w:r>
    </w:p>
    <w:p w14:paraId="01159AAD" w14:textId="2EA53095" w:rsidR="00DF7F90" w:rsidRPr="00DF7F90" w:rsidRDefault="00DF7F90" w:rsidP="00D811EC">
      <w:pPr>
        <w:spacing w:after="160" w:line="259" w:lineRule="auto"/>
        <w:rPr>
          <w:rFonts w:ascii="Calibri" w:eastAsia="Calibri" w:hAnsi="Calibri" w:cs="Times New Roman"/>
          <w:b/>
          <w:u w:val="single"/>
        </w:rPr>
      </w:pPr>
      <w:r w:rsidRPr="00DF7F90">
        <w:rPr>
          <w:rFonts w:ascii="Calibri" w:eastAsia="Calibri" w:hAnsi="Calibri" w:cs="Times New Roman"/>
          <w:b/>
        </w:rPr>
        <w:t>Výstupy</w:t>
      </w:r>
      <w:r w:rsidRPr="00DF7F90">
        <w:rPr>
          <w:rFonts w:ascii="Calibri" w:eastAsia="Calibri" w:hAnsi="Calibri" w:cs="Times New Roman"/>
        </w:rPr>
        <w:t>: odhadněte účinnost aplikované intervence (kvantifikujte, pokud je to možné – např</w:t>
      </w:r>
      <w:r w:rsidRPr="00DF7F90">
        <w:rPr>
          <w:rFonts w:ascii="Calibri" w:eastAsia="Calibri" w:hAnsi="Calibri" w:cs="Times New Roman"/>
          <w:i/>
        </w:rPr>
        <w:t xml:space="preserve">. za poslední 3 měsíce jsem léčil celkem 300 pacientů, z toho u 280 došlo k významnému zlepšení – snížení krevního tlaku, kompenzace </w:t>
      </w:r>
      <w:r w:rsidR="00D811EC" w:rsidRPr="003E2F15">
        <w:rPr>
          <w:rFonts w:ascii="Calibri" w:eastAsia="Calibri" w:hAnsi="Calibri" w:cs="Times New Roman"/>
          <w:i/>
        </w:rPr>
        <w:t>inzulínem</w:t>
      </w:r>
      <w:r w:rsidRPr="00DF7F90">
        <w:rPr>
          <w:rFonts w:ascii="Calibri" w:eastAsia="Calibri" w:hAnsi="Calibri" w:cs="Times New Roman"/>
          <w:i/>
        </w:rPr>
        <w:t xml:space="preserve"> atd.</w:t>
      </w:r>
      <w:r w:rsidRPr="00DF7F90">
        <w:rPr>
          <w:rFonts w:ascii="Calibri" w:eastAsia="Calibri" w:hAnsi="Calibri" w:cs="Times New Roman"/>
        </w:rPr>
        <w:t>):</w:t>
      </w:r>
    </w:p>
    <w:tbl>
      <w:tblPr>
        <w:tblStyle w:val="Mkatabulky5"/>
        <w:tblW w:w="0" w:type="auto"/>
        <w:tblLook w:val="04A0" w:firstRow="1" w:lastRow="0" w:firstColumn="1" w:lastColumn="0" w:noHBand="0" w:noVBand="1"/>
      </w:tblPr>
      <w:tblGrid>
        <w:gridCol w:w="1136"/>
        <w:gridCol w:w="1767"/>
        <w:gridCol w:w="1253"/>
        <w:gridCol w:w="1435"/>
        <w:gridCol w:w="1553"/>
        <w:gridCol w:w="1918"/>
      </w:tblGrid>
      <w:tr w:rsidR="00DF7F90" w:rsidRPr="00DF7F90" w14:paraId="56C1C257" w14:textId="77777777" w:rsidTr="00B9151B">
        <w:tc>
          <w:tcPr>
            <w:tcW w:w="1136" w:type="dxa"/>
          </w:tcPr>
          <w:p w14:paraId="34DB8B0E" w14:textId="77777777" w:rsidR="00DF7F90" w:rsidRPr="00DF7F90" w:rsidRDefault="00DF7F90" w:rsidP="00DF7F90">
            <w:pPr>
              <w:spacing w:after="0" w:line="240" w:lineRule="auto"/>
              <w:rPr>
                <w:rFonts w:ascii="Calibri" w:eastAsia="Calibri" w:hAnsi="Calibri" w:cs="Times New Roman"/>
              </w:rPr>
            </w:pPr>
          </w:p>
        </w:tc>
        <w:tc>
          <w:tcPr>
            <w:tcW w:w="1767" w:type="dxa"/>
          </w:tcPr>
          <w:p w14:paraId="6572785E" w14:textId="467D02BE"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Vysoká nebo střední účinnost </w:t>
            </w:r>
            <w:r w:rsidRPr="00DF7F90">
              <w:rPr>
                <w:rFonts w:ascii="Calibri" w:eastAsia="Calibri" w:hAnsi="Calibri" w:cs="Times New Roman"/>
                <w:i/>
                <w:sz w:val="16"/>
              </w:rPr>
              <w:t xml:space="preserve">(doplňte počet </w:t>
            </w:r>
            <w:r w:rsidR="00D811EC"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r w:rsidRPr="00DF7F90">
              <w:rPr>
                <w:rFonts w:ascii="Calibri" w:eastAsia="Calibri" w:hAnsi="Calibri" w:cs="Times New Roman"/>
                <w:sz w:val="16"/>
              </w:rPr>
              <w:t xml:space="preserve"> </w:t>
            </w:r>
          </w:p>
        </w:tc>
        <w:tc>
          <w:tcPr>
            <w:tcW w:w="0" w:type="auto"/>
          </w:tcPr>
          <w:p w14:paraId="7380A325" w14:textId="2B091FDA"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Malý přínos </w:t>
            </w:r>
            <w:r w:rsidRPr="00DF7F90">
              <w:rPr>
                <w:rFonts w:ascii="Calibri" w:eastAsia="Calibri" w:hAnsi="Calibri" w:cs="Times New Roman"/>
                <w:i/>
                <w:sz w:val="16"/>
              </w:rPr>
              <w:t xml:space="preserve">(doplňte počet </w:t>
            </w:r>
            <w:r w:rsidR="00D811EC"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c>
          <w:tcPr>
            <w:tcW w:w="0" w:type="auto"/>
          </w:tcPr>
          <w:p w14:paraId="28FFC7AA" w14:textId="1817C68A"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Žádná účinnost </w:t>
            </w:r>
            <w:r w:rsidRPr="00DF7F90">
              <w:rPr>
                <w:rFonts w:ascii="Calibri" w:eastAsia="Calibri" w:hAnsi="Calibri" w:cs="Times New Roman"/>
                <w:i/>
                <w:sz w:val="16"/>
              </w:rPr>
              <w:t>(doplňte počet pacientů</w:t>
            </w:r>
            <w:r w:rsidR="00D811EC">
              <w:rPr>
                <w:rFonts w:ascii="Calibri" w:eastAsia="Calibri" w:hAnsi="Calibri" w:cs="Times New Roman"/>
                <w:i/>
                <w:sz w:val="16"/>
              </w:rPr>
              <w:t>,</w:t>
            </w:r>
            <w:r w:rsidRPr="00DF7F90">
              <w:rPr>
                <w:rFonts w:ascii="Calibri" w:eastAsia="Calibri" w:hAnsi="Calibri" w:cs="Times New Roman"/>
                <w:i/>
                <w:sz w:val="16"/>
              </w:rPr>
              <w:t xml:space="preserve"> pokud je to možné)</w:t>
            </w:r>
          </w:p>
        </w:tc>
        <w:tc>
          <w:tcPr>
            <w:tcW w:w="0" w:type="auto"/>
          </w:tcPr>
          <w:p w14:paraId="779B9D18" w14:textId="6328558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Malé poškození </w:t>
            </w:r>
            <w:r w:rsidRPr="00DF7F90">
              <w:rPr>
                <w:rFonts w:ascii="Calibri" w:eastAsia="Calibri" w:hAnsi="Calibri" w:cs="Times New Roman"/>
                <w:i/>
                <w:sz w:val="16"/>
              </w:rPr>
              <w:t>(doplňte počet pacientů</w:t>
            </w:r>
            <w:r w:rsidR="00D811EC">
              <w:rPr>
                <w:rFonts w:ascii="Calibri" w:eastAsia="Calibri" w:hAnsi="Calibri" w:cs="Times New Roman"/>
                <w:i/>
                <w:sz w:val="16"/>
              </w:rPr>
              <w:t>,</w:t>
            </w:r>
            <w:r w:rsidRPr="00DF7F90">
              <w:rPr>
                <w:rFonts w:ascii="Calibri" w:eastAsia="Calibri" w:hAnsi="Calibri" w:cs="Times New Roman"/>
                <w:i/>
                <w:sz w:val="16"/>
              </w:rPr>
              <w:t xml:space="preserve"> pokud je to možné)</w:t>
            </w:r>
          </w:p>
        </w:tc>
        <w:tc>
          <w:tcPr>
            <w:tcW w:w="1918" w:type="dxa"/>
          </w:tcPr>
          <w:p w14:paraId="27E6A7D8" w14:textId="4C11F121"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Velké nebo střední poškození </w:t>
            </w:r>
            <w:r w:rsidRPr="00DF7F90">
              <w:rPr>
                <w:rFonts w:ascii="Calibri" w:eastAsia="Calibri" w:hAnsi="Calibri" w:cs="Times New Roman"/>
                <w:i/>
                <w:sz w:val="16"/>
              </w:rPr>
              <w:t xml:space="preserve">(doplňte počet </w:t>
            </w:r>
            <w:r w:rsidR="00D811EC"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r>
      <w:tr w:rsidR="00DF7F90" w:rsidRPr="00DF7F90" w14:paraId="188BFDB9" w14:textId="77777777" w:rsidTr="00B9151B">
        <w:tc>
          <w:tcPr>
            <w:tcW w:w="1136" w:type="dxa"/>
          </w:tcPr>
          <w:p w14:paraId="62495846" w14:textId="7777777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lastRenderedPageBreak/>
              <w:t>Výstup 1</w:t>
            </w:r>
          </w:p>
        </w:tc>
        <w:tc>
          <w:tcPr>
            <w:tcW w:w="1767" w:type="dxa"/>
          </w:tcPr>
          <w:p w14:paraId="32CC5903" w14:textId="77777777" w:rsidR="00DF7F90" w:rsidRPr="00DF7F90" w:rsidRDefault="00DF7F90" w:rsidP="00DF7F90">
            <w:pPr>
              <w:spacing w:after="0" w:line="240" w:lineRule="auto"/>
              <w:rPr>
                <w:rFonts w:ascii="Calibri" w:eastAsia="Calibri" w:hAnsi="Calibri" w:cs="Times New Roman"/>
              </w:rPr>
            </w:pPr>
          </w:p>
        </w:tc>
        <w:tc>
          <w:tcPr>
            <w:tcW w:w="0" w:type="auto"/>
          </w:tcPr>
          <w:p w14:paraId="647F8AED" w14:textId="77777777" w:rsidR="00DF7F90" w:rsidRPr="00DF7F90" w:rsidRDefault="00DF7F90" w:rsidP="00DF7F90">
            <w:pPr>
              <w:spacing w:after="0" w:line="240" w:lineRule="auto"/>
              <w:rPr>
                <w:rFonts w:ascii="Calibri" w:eastAsia="Calibri" w:hAnsi="Calibri" w:cs="Times New Roman"/>
              </w:rPr>
            </w:pPr>
          </w:p>
        </w:tc>
        <w:tc>
          <w:tcPr>
            <w:tcW w:w="0" w:type="auto"/>
          </w:tcPr>
          <w:p w14:paraId="0C0180D7" w14:textId="77777777" w:rsidR="00DF7F90" w:rsidRPr="00DF7F90" w:rsidRDefault="00DF7F90" w:rsidP="00DF7F90">
            <w:pPr>
              <w:spacing w:after="0" w:line="240" w:lineRule="auto"/>
              <w:rPr>
                <w:rFonts w:ascii="Calibri" w:eastAsia="Calibri" w:hAnsi="Calibri" w:cs="Times New Roman"/>
              </w:rPr>
            </w:pPr>
          </w:p>
        </w:tc>
        <w:tc>
          <w:tcPr>
            <w:tcW w:w="0" w:type="auto"/>
          </w:tcPr>
          <w:p w14:paraId="30B86A4F" w14:textId="77777777" w:rsidR="00DF7F90" w:rsidRPr="00DF7F90" w:rsidRDefault="00DF7F90" w:rsidP="00DF7F90">
            <w:pPr>
              <w:spacing w:after="0" w:line="240" w:lineRule="auto"/>
              <w:rPr>
                <w:rFonts w:ascii="Calibri" w:eastAsia="Calibri" w:hAnsi="Calibri" w:cs="Times New Roman"/>
              </w:rPr>
            </w:pPr>
          </w:p>
        </w:tc>
        <w:tc>
          <w:tcPr>
            <w:tcW w:w="1918" w:type="dxa"/>
          </w:tcPr>
          <w:p w14:paraId="2DD32700" w14:textId="77777777" w:rsidR="00DF7F90" w:rsidRPr="00DF7F90" w:rsidRDefault="00DF7F90" w:rsidP="00DF7F90">
            <w:pPr>
              <w:spacing w:after="0" w:line="240" w:lineRule="auto"/>
              <w:rPr>
                <w:rFonts w:ascii="Calibri" w:eastAsia="Calibri" w:hAnsi="Calibri" w:cs="Times New Roman"/>
              </w:rPr>
            </w:pPr>
          </w:p>
        </w:tc>
      </w:tr>
      <w:tr w:rsidR="00DF7F90" w:rsidRPr="00DF7F90" w14:paraId="1299C080" w14:textId="77777777" w:rsidTr="00B9151B">
        <w:tc>
          <w:tcPr>
            <w:tcW w:w="1136" w:type="dxa"/>
          </w:tcPr>
          <w:p w14:paraId="4D916A10" w14:textId="7777777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Výstup 2</w:t>
            </w:r>
          </w:p>
        </w:tc>
        <w:tc>
          <w:tcPr>
            <w:tcW w:w="1767" w:type="dxa"/>
          </w:tcPr>
          <w:p w14:paraId="5E9EC911" w14:textId="77777777" w:rsidR="00DF7F90" w:rsidRPr="00DF7F90" w:rsidRDefault="00DF7F90" w:rsidP="00DF7F90">
            <w:pPr>
              <w:spacing w:after="0" w:line="240" w:lineRule="auto"/>
              <w:rPr>
                <w:rFonts w:ascii="Calibri" w:eastAsia="Calibri" w:hAnsi="Calibri" w:cs="Times New Roman"/>
              </w:rPr>
            </w:pPr>
          </w:p>
        </w:tc>
        <w:tc>
          <w:tcPr>
            <w:tcW w:w="0" w:type="auto"/>
          </w:tcPr>
          <w:p w14:paraId="0C94888A" w14:textId="77777777" w:rsidR="00DF7F90" w:rsidRPr="00DF7F90" w:rsidRDefault="00DF7F90" w:rsidP="00DF7F90">
            <w:pPr>
              <w:spacing w:after="0" w:line="240" w:lineRule="auto"/>
              <w:rPr>
                <w:rFonts w:ascii="Calibri" w:eastAsia="Calibri" w:hAnsi="Calibri" w:cs="Times New Roman"/>
              </w:rPr>
            </w:pPr>
          </w:p>
        </w:tc>
        <w:tc>
          <w:tcPr>
            <w:tcW w:w="0" w:type="auto"/>
          </w:tcPr>
          <w:p w14:paraId="3946D72C" w14:textId="77777777" w:rsidR="00DF7F90" w:rsidRPr="00DF7F90" w:rsidRDefault="00DF7F90" w:rsidP="00DF7F90">
            <w:pPr>
              <w:spacing w:after="0" w:line="240" w:lineRule="auto"/>
              <w:rPr>
                <w:rFonts w:ascii="Calibri" w:eastAsia="Calibri" w:hAnsi="Calibri" w:cs="Times New Roman"/>
              </w:rPr>
            </w:pPr>
          </w:p>
        </w:tc>
        <w:tc>
          <w:tcPr>
            <w:tcW w:w="0" w:type="auto"/>
          </w:tcPr>
          <w:p w14:paraId="6DB97FEF" w14:textId="77777777" w:rsidR="00DF7F90" w:rsidRPr="00DF7F90" w:rsidRDefault="00DF7F90" w:rsidP="00DF7F90">
            <w:pPr>
              <w:spacing w:after="0" w:line="240" w:lineRule="auto"/>
              <w:rPr>
                <w:rFonts w:ascii="Calibri" w:eastAsia="Calibri" w:hAnsi="Calibri" w:cs="Times New Roman"/>
              </w:rPr>
            </w:pPr>
          </w:p>
        </w:tc>
        <w:tc>
          <w:tcPr>
            <w:tcW w:w="1918" w:type="dxa"/>
          </w:tcPr>
          <w:p w14:paraId="006DE293" w14:textId="77777777" w:rsidR="00DF7F90" w:rsidRPr="00DF7F90" w:rsidRDefault="00DF7F90" w:rsidP="00DF7F90">
            <w:pPr>
              <w:spacing w:after="0" w:line="240" w:lineRule="auto"/>
              <w:rPr>
                <w:rFonts w:ascii="Calibri" w:eastAsia="Calibri" w:hAnsi="Calibri" w:cs="Times New Roman"/>
              </w:rPr>
            </w:pPr>
          </w:p>
        </w:tc>
      </w:tr>
      <w:tr w:rsidR="00DF7F90" w:rsidRPr="00DF7F90" w14:paraId="32926A9B" w14:textId="77777777" w:rsidTr="00B9151B">
        <w:tc>
          <w:tcPr>
            <w:tcW w:w="1136" w:type="dxa"/>
          </w:tcPr>
          <w:p w14:paraId="2F7AB097" w14:textId="7777777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Výstup 3</w:t>
            </w:r>
          </w:p>
        </w:tc>
        <w:tc>
          <w:tcPr>
            <w:tcW w:w="1767" w:type="dxa"/>
          </w:tcPr>
          <w:p w14:paraId="10D557C7" w14:textId="77777777" w:rsidR="00DF7F90" w:rsidRPr="00DF7F90" w:rsidRDefault="00DF7F90" w:rsidP="00DF7F90">
            <w:pPr>
              <w:spacing w:after="0" w:line="240" w:lineRule="auto"/>
              <w:rPr>
                <w:rFonts w:ascii="Calibri" w:eastAsia="Calibri" w:hAnsi="Calibri" w:cs="Times New Roman"/>
              </w:rPr>
            </w:pPr>
          </w:p>
        </w:tc>
        <w:tc>
          <w:tcPr>
            <w:tcW w:w="0" w:type="auto"/>
          </w:tcPr>
          <w:p w14:paraId="639530FD" w14:textId="77777777" w:rsidR="00DF7F90" w:rsidRPr="00DF7F90" w:rsidRDefault="00DF7F90" w:rsidP="00DF7F90">
            <w:pPr>
              <w:spacing w:after="0" w:line="240" w:lineRule="auto"/>
              <w:rPr>
                <w:rFonts w:ascii="Calibri" w:eastAsia="Calibri" w:hAnsi="Calibri" w:cs="Times New Roman"/>
              </w:rPr>
            </w:pPr>
          </w:p>
        </w:tc>
        <w:tc>
          <w:tcPr>
            <w:tcW w:w="0" w:type="auto"/>
          </w:tcPr>
          <w:p w14:paraId="6D854B3D" w14:textId="77777777" w:rsidR="00DF7F90" w:rsidRPr="00DF7F90" w:rsidRDefault="00DF7F90" w:rsidP="00DF7F90">
            <w:pPr>
              <w:spacing w:after="0" w:line="240" w:lineRule="auto"/>
              <w:rPr>
                <w:rFonts w:ascii="Calibri" w:eastAsia="Calibri" w:hAnsi="Calibri" w:cs="Times New Roman"/>
              </w:rPr>
            </w:pPr>
          </w:p>
        </w:tc>
        <w:tc>
          <w:tcPr>
            <w:tcW w:w="0" w:type="auto"/>
          </w:tcPr>
          <w:p w14:paraId="2DA445EB" w14:textId="77777777" w:rsidR="00DF7F90" w:rsidRPr="00DF7F90" w:rsidRDefault="00DF7F90" w:rsidP="00DF7F90">
            <w:pPr>
              <w:spacing w:after="0" w:line="240" w:lineRule="auto"/>
              <w:rPr>
                <w:rFonts w:ascii="Calibri" w:eastAsia="Calibri" w:hAnsi="Calibri" w:cs="Times New Roman"/>
              </w:rPr>
            </w:pPr>
          </w:p>
        </w:tc>
        <w:tc>
          <w:tcPr>
            <w:tcW w:w="1918" w:type="dxa"/>
          </w:tcPr>
          <w:p w14:paraId="121B0B6F" w14:textId="77777777" w:rsidR="00DF7F90" w:rsidRPr="00DF7F90" w:rsidRDefault="00DF7F90" w:rsidP="00DF7F90">
            <w:pPr>
              <w:spacing w:after="0" w:line="240" w:lineRule="auto"/>
              <w:rPr>
                <w:rFonts w:ascii="Calibri" w:eastAsia="Calibri" w:hAnsi="Calibri" w:cs="Times New Roman"/>
              </w:rPr>
            </w:pPr>
          </w:p>
        </w:tc>
      </w:tr>
    </w:tbl>
    <w:p w14:paraId="36108883" w14:textId="77777777" w:rsidR="00DF7F90" w:rsidRPr="00DF7F90" w:rsidRDefault="00DF7F90" w:rsidP="00DF7F90">
      <w:pPr>
        <w:spacing w:after="160" w:line="259" w:lineRule="auto"/>
        <w:jc w:val="left"/>
        <w:rPr>
          <w:rFonts w:ascii="Calibri" w:eastAsia="Calibri" w:hAnsi="Calibri" w:cs="Times New Roman"/>
          <w:b/>
          <w:sz w:val="24"/>
          <w:u w:val="single"/>
        </w:rPr>
      </w:pPr>
    </w:p>
    <w:p w14:paraId="3351D904" w14:textId="05338608" w:rsidR="00DF7F90" w:rsidRPr="003E2F15" w:rsidRDefault="00DF7F90" w:rsidP="00DF7F90">
      <w:pPr>
        <w:spacing w:after="160" w:line="259" w:lineRule="auto"/>
        <w:jc w:val="left"/>
        <w:rPr>
          <w:rFonts w:ascii="Calibri" w:eastAsia="Calibri" w:hAnsi="Calibri" w:cs="Times New Roman"/>
          <w:b/>
        </w:rPr>
      </w:pPr>
      <w:r w:rsidRPr="00DF7F90">
        <w:rPr>
          <w:rFonts w:ascii="Calibri" w:eastAsia="Calibri" w:hAnsi="Calibri" w:cs="Times New Roman"/>
          <w:b/>
        </w:rPr>
        <w:t>Preference pacientů</w:t>
      </w:r>
    </w:p>
    <w:p w14:paraId="24A9A1A5" w14:textId="77777777" w:rsidR="00E32708" w:rsidRPr="00DF7F90" w:rsidRDefault="00E32708" w:rsidP="00DF7F90">
      <w:pPr>
        <w:spacing w:after="160" w:line="259" w:lineRule="auto"/>
        <w:jc w:val="left"/>
        <w:rPr>
          <w:rFonts w:ascii="Calibri" w:eastAsia="Calibri" w:hAnsi="Calibri" w:cs="Times New Roman"/>
          <w:bCs/>
        </w:rPr>
      </w:pPr>
    </w:p>
    <w:p w14:paraId="0ADED571" w14:textId="77777777" w:rsidR="00DF7F90" w:rsidRPr="00DF7F90" w:rsidRDefault="00DF7F90" w:rsidP="00DF7F90">
      <w:pPr>
        <w:spacing w:after="160" w:line="259" w:lineRule="auto"/>
        <w:jc w:val="left"/>
        <w:rPr>
          <w:rFonts w:ascii="Calibri" w:eastAsia="Calibri" w:hAnsi="Calibri" w:cs="Times New Roman"/>
          <w:b/>
          <w:color w:val="2F5496"/>
          <w:u w:val="single"/>
        </w:rPr>
      </w:pPr>
      <w:r w:rsidRPr="00DF7F90">
        <w:rPr>
          <w:rFonts w:ascii="Calibri" w:eastAsia="Calibri" w:hAnsi="Calibri" w:cs="Times New Roman"/>
          <w:b/>
          <w:color w:val="2F5496"/>
          <w:u w:val="single"/>
        </w:rPr>
        <w:t>Vědecké důkazy</w:t>
      </w:r>
    </w:p>
    <w:p w14:paraId="21AF1091" w14:textId="771E6D84" w:rsidR="00DF7F90" w:rsidRPr="00DF7F90" w:rsidRDefault="00DF7F90" w:rsidP="00D811EC">
      <w:pPr>
        <w:spacing w:after="160" w:line="259" w:lineRule="auto"/>
        <w:rPr>
          <w:rFonts w:ascii="Calibri" w:eastAsia="Calibri" w:hAnsi="Calibri" w:cs="Times New Roman"/>
          <w:iCs/>
        </w:rPr>
      </w:pPr>
      <w:r w:rsidRPr="00DF7F90">
        <w:rPr>
          <w:rFonts w:ascii="Calibri" w:eastAsia="Calibri" w:hAnsi="Calibri" w:cs="Times New Roman"/>
          <w:iCs/>
        </w:rPr>
        <w:t>Uveďte vědecké důkazy podkládající Vaše stanovisko, pokud existují, ke každému důkazu uveďte, o</w:t>
      </w:r>
      <w:r w:rsidR="00D811EC" w:rsidRPr="003E2F15">
        <w:rPr>
          <w:rFonts w:ascii="Calibri" w:eastAsia="Calibri" w:hAnsi="Calibri" w:cs="Times New Roman"/>
          <w:iCs/>
        </w:rPr>
        <w:t> </w:t>
      </w:r>
      <w:r w:rsidRPr="00DF7F90">
        <w:rPr>
          <w:rFonts w:ascii="Calibri" w:eastAsia="Calibri" w:hAnsi="Calibri" w:cs="Times New Roman"/>
          <w:iCs/>
        </w:rPr>
        <w:t xml:space="preserve">jaký typ studie se jedná (RCT, </w:t>
      </w:r>
      <w:proofErr w:type="spellStart"/>
      <w:r w:rsidRPr="00DF7F90">
        <w:rPr>
          <w:rFonts w:ascii="Calibri" w:eastAsia="Calibri" w:hAnsi="Calibri" w:cs="Times New Roman"/>
          <w:iCs/>
        </w:rPr>
        <w:t>quazi</w:t>
      </w:r>
      <w:proofErr w:type="spellEnd"/>
      <w:r w:rsidRPr="00DF7F90">
        <w:rPr>
          <w:rFonts w:ascii="Calibri" w:eastAsia="Calibri" w:hAnsi="Calibri" w:cs="Times New Roman"/>
          <w:iCs/>
        </w:rPr>
        <w:t xml:space="preserve"> RCT, jiný typ experimentální studie, </w:t>
      </w:r>
      <w:proofErr w:type="spellStart"/>
      <w:r w:rsidRPr="00DF7F90">
        <w:rPr>
          <w:rFonts w:ascii="Calibri" w:eastAsia="Calibri" w:hAnsi="Calibri" w:cs="Times New Roman"/>
          <w:iCs/>
        </w:rPr>
        <w:t>kohortová</w:t>
      </w:r>
      <w:proofErr w:type="spellEnd"/>
      <w:r w:rsidRPr="00DF7F90">
        <w:rPr>
          <w:rFonts w:ascii="Calibri" w:eastAsia="Calibri" w:hAnsi="Calibri" w:cs="Times New Roman"/>
          <w:iCs/>
        </w:rPr>
        <w:t xml:space="preserve"> studie atd.) a kolik pacientů nebo událostí (</w:t>
      </w:r>
      <w:proofErr w:type="spellStart"/>
      <w:r w:rsidRPr="00DF7F90">
        <w:rPr>
          <w:rFonts w:ascii="Calibri" w:eastAsia="Calibri" w:hAnsi="Calibri" w:cs="Times New Roman"/>
          <w:iCs/>
        </w:rPr>
        <w:t>events</w:t>
      </w:r>
      <w:proofErr w:type="spellEnd"/>
      <w:r w:rsidRPr="00DF7F90">
        <w:rPr>
          <w:rFonts w:ascii="Calibri" w:eastAsia="Calibri" w:hAnsi="Calibri" w:cs="Times New Roman"/>
          <w:iCs/>
        </w:rPr>
        <w:t>) studie obsahuje.</w:t>
      </w:r>
    </w:p>
    <w:p w14:paraId="541B4D36" w14:textId="77777777" w:rsidR="00DF7F90" w:rsidRPr="00DF7F90" w:rsidRDefault="00DF7F90" w:rsidP="00DF7F90">
      <w:pPr>
        <w:spacing w:after="160" w:line="259" w:lineRule="auto"/>
        <w:jc w:val="left"/>
        <w:rPr>
          <w:rFonts w:ascii="Calibri" w:eastAsia="Calibri" w:hAnsi="Calibri" w:cs="Times New Roman"/>
          <w:i/>
        </w:rPr>
      </w:pPr>
      <w:r w:rsidRPr="00DF7F90">
        <w:rPr>
          <w:rFonts w:ascii="Calibri" w:eastAsia="Calibri" w:hAnsi="Calibri" w:cs="Times New Roman"/>
          <w:i/>
        </w:rPr>
        <w:br w:type="page"/>
      </w:r>
    </w:p>
    <w:p w14:paraId="366DF5D9" w14:textId="77777777" w:rsidR="00DF7F90" w:rsidRPr="00DF7F90" w:rsidRDefault="00DF7F90" w:rsidP="00DF7F90">
      <w:pPr>
        <w:numPr>
          <w:ilvl w:val="0"/>
          <w:numId w:val="3"/>
        </w:numPr>
        <w:spacing w:before="240" w:after="160" w:line="259" w:lineRule="auto"/>
        <w:contextualSpacing/>
        <w:jc w:val="left"/>
        <w:rPr>
          <w:rFonts w:ascii="Calibri" w:eastAsia="Calibri" w:hAnsi="Calibri" w:cs="Times New Roman"/>
          <w:b/>
          <w:color w:val="2F5496"/>
          <w:sz w:val="36"/>
          <w:u w:val="single"/>
        </w:rPr>
      </w:pPr>
      <w:r w:rsidRPr="00DF7F90">
        <w:rPr>
          <w:rFonts w:ascii="Calibri" w:eastAsia="Calibri" w:hAnsi="Calibri" w:cs="Times New Roman"/>
          <w:b/>
          <w:color w:val="2F5496"/>
          <w:sz w:val="36"/>
          <w:u w:val="single"/>
        </w:rPr>
        <w:lastRenderedPageBreak/>
        <w:t>Formulář tvorby expertního důkazu diagnostické přesnosti</w:t>
      </w:r>
    </w:p>
    <w:p w14:paraId="337D4885" w14:textId="77777777" w:rsidR="00DF7F90" w:rsidRPr="00DF7F90" w:rsidRDefault="00DF7F90" w:rsidP="00DF7F90">
      <w:pPr>
        <w:spacing w:after="160" w:line="259" w:lineRule="auto"/>
        <w:jc w:val="left"/>
        <w:rPr>
          <w:rFonts w:ascii="Calibri" w:eastAsia="Calibri" w:hAnsi="Calibri" w:cs="Times New Roman"/>
          <w:b/>
          <w:color w:val="C00000"/>
          <w:sz w:val="28"/>
          <w:u w:val="single"/>
        </w:rPr>
      </w:pPr>
      <w:r w:rsidRPr="00DF7F90">
        <w:rPr>
          <w:rFonts w:ascii="Calibri" w:eastAsia="Calibri" w:hAnsi="Calibri" w:cs="Times New Roman"/>
          <w:b/>
          <w:color w:val="C00000"/>
          <w:sz w:val="28"/>
          <w:u w:val="single"/>
        </w:rPr>
        <w:t>Klinická otázka</w:t>
      </w:r>
    </w:p>
    <w:p w14:paraId="6853E31E" w14:textId="77777777" w:rsidR="00DF7F90" w:rsidRPr="00DF7F90" w:rsidRDefault="00DF7F90" w:rsidP="00DF7F90">
      <w:pPr>
        <w:spacing w:after="160" w:line="259" w:lineRule="auto"/>
        <w:jc w:val="left"/>
        <w:rPr>
          <w:rFonts w:ascii="Calibri" w:eastAsia="Calibri" w:hAnsi="Calibri" w:cs="Times New Roman"/>
          <w:b/>
          <w:color w:val="2F5496"/>
          <w:sz w:val="24"/>
        </w:rPr>
      </w:pPr>
    </w:p>
    <w:p w14:paraId="753CD6B4" w14:textId="77777777" w:rsidR="00DF7F90" w:rsidRPr="00DF7F90" w:rsidRDefault="00DF7F90" w:rsidP="00CD1783">
      <w:pPr>
        <w:spacing w:after="160"/>
        <w:rPr>
          <w:rFonts w:ascii="Calibri" w:eastAsia="Calibri" w:hAnsi="Calibri" w:cs="Times New Roman"/>
          <w:b/>
          <w:color w:val="2F5496"/>
          <w:sz w:val="24"/>
        </w:rPr>
      </w:pPr>
      <w:r w:rsidRPr="00DF7F90">
        <w:rPr>
          <w:rFonts w:ascii="Calibri" w:eastAsia="Calibri" w:hAnsi="Calibri" w:cs="Times New Roman"/>
          <w:b/>
          <w:color w:val="2F5496"/>
          <w:sz w:val="24"/>
        </w:rPr>
        <w:t>Jméno experta, včetně titulů</w:t>
      </w:r>
    </w:p>
    <w:p w14:paraId="3A05AB4E" w14:textId="77777777" w:rsidR="00DF7F90" w:rsidRPr="00DF7F90" w:rsidRDefault="00DF7F90" w:rsidP="00CD1783">
      <w:pPr>
        <w:spacing w:after="160"/>
        <w:rPr>
          <w:rFonts w:ascii="Calibri" w:eastAsia="Calibri" w:hAnsi="Calibri" w:cs="Times New Roman"/>
          <w:b/>
          <w:color w:val="2F5496"/>
          <w:sz w:val="24"/>
        </w:rPr>
      </w:pPr>
      <w:r w:rsidRPr="00DF7F90">
        <w:rPr>
          <w:rFonts w:ascii="Calibri" w:eastAsia="Calibri" w:hAnsi="Calibri" w:cs="Times New Roman"/>
          <w:b/>
          <w:color w:val="2F5496"/>
          <w:sz w:val="24"/>
        </w:rPr>
        <w:t>Afiliace (včetně pozice)</w:t>
      </w:r>
    </w:p>
    <w:p w14:paraId="0689A92E" w14:textId="77777777" w:rsidR="00DF7F90" w:rsidRPr="00DF7F90" w:rsidRDefault="00DF7F90" w:rsidP="00CD1783">
      <w:pPr>
        <w:spacing w:after="160"/>
        <w:rPr>
          <w:rFonts w:ascii="Calibri" w:eastAsia="Calibri" w:hAnsi="Calibri" w:cs="Times New Roman"/>
          <w:color w:val="2F5496"/>
          <w:sz w:val="24"/>
        </w:rPr>
      </w:pPr>
      <w:r w:rsidRPr="00DF7F90">
        <w:rPr>
          <w:rFonts w:ascii="Calibri" w:eastAsia="Calibri" w:hAnsi="Calibri" w:cs="Times New Roman"/>
          <w:b/>
          <w:color w:val="2F5496"/>
          <w:sz w:val="24"/>
        </w:rPr>
        <w:t xml:space="preserve">Typ pracoviště </w:t>
      </w:r>
      <w:r w:rsidRPr="00DF7F90">
        <w:rPr>
          <w:rFonts w:ascii="Calibri" w:eastAsia="Calibri" w:hAnsi="Calibri" w:cs="Times New Roman"/>
          <w:color w:val="2F5496"/>
          <w:sz w:val="24"/>
        </w:rPr>
        <w:t>(akademické, ambulantní, nemocniční, …)</w:t>
      </w:r>
    </w:p>
    <w:p w14:paraId="6A2BF504" w14:textId="77777777" w:rsidR="00DF7F90" w:rsidRPr="00DF7F90" w:rsidRDefault="00DF7F90" w:rsidP="00CD1783">
      <w:pPr>
        <w:spacing w:after="160"/>
        <w:rPr>
          <w:rFonts w:ascii="Calibri" w:eastAsia="Calibri" w:hAnsi="Calibri" w:cs="Times New Roman"/>
          <w:b/>
          <w:color w:val="C00000"/>
          <w:sz w:val="24"/>
          <w:u w:val="single"/>
        </w:rPr>
      </w:pPr>
    </w:p>
    <w:p w14:paraId="33639A35" w14:textId="77777777" w:rsidR="00DF7F90" w:rsidRPr="00DF7F90" w:rsidRDefault="00DF7F90" w:rsidP="00DF7F90">
      <w:pPr>
        <w:spacing w:after="160" w:line="259" w:lineRule="auto"/>
        <w:jc w:val="left"/>
        <w:rPr>
          <w:rFonts w:ascii="Calibri" w:eastAsia="Calibri" w:hAnsi="Calibri" w:cs="Times New Roman"/>
          <w:b/>
          <w:color w:val="C00000"/>
          <w:sz w:val="28"/>
          <w:u w:val="single"/>
        </w:rPr>
      </w:pPr>
      <w:r w:rsidRPr="00DF7F90">
        <w:rPr>
          <w:rFonts w:ascii="Calibri" w:eastAsia="Calibri" w:hAnsi="Calibri" w:cs="Times New Roman"/>
          <w:b/>
          <w:color w:val="C00000"/>
          <w:sz w:val="28"/>
          <w:u w:val="single"/>
        </w:rPr>
        <w:t>Expertní zkušenosti a důkazy</w:t>
      </w:r>
    </w:p>
    <w:p w14:paraId="0F1FB17B" w14:textId="77777777" w:rsidR="00DF7F90" w:rsidRPr="00DF7F90" w:rsidRDefault="00DF7F90" w:rsidP="00DF7F90">
      <w:pPr>
        <w:spacing w:after="160" w:line="259" w:lineRule="auto"/>
        <w:jc w:val="left"/>
        <w:rPr>
          <w:rFonts w:ascii="Calibri" w:eastAsia="Calibri" w:hAnsi="Calibri" w:cs="Times New Roman"/>
          <w:b/>
          <w:sz w:val="24"/>
        </w:rPr>
      </w:pPr>
      <w:r w:rsidRPr="00DF7F90">
        <w:rPr>
          <w:rFonts w:ascii="Calibri" w:eastAsia="Calibri" w:hAnsi="Calibri" w:cs="Times New Roman"/>
          <w:b/>
          <w:sz w:val="24"/>
        </w:rPr>
        <w:t>Klinická otázka (PICO formát)</w:t>
      </w:r>
    </w:p>
    <w:tbl>
      <w:tblPr>
        <w:tblStyle w:val="Mkatabulky5"/>
        <w:tblW w:w="0" w:type="auto"/>
        <w:tblLook w:val="04A0" w:firstRow="1" w:lastRow="0" w:firstColumn="1" w:lastColumn="0" w:noHBand="0" w:noVBand="1"/>
      </w:tblPr>
      <w:tblGrid>
        <w:gridCol w:w="4106"/>
        <w:gridCol w:w="4956"/>
      </w:tblGrid>
      <w:tr w:rsidR="00DF7F90" w:rsidRPr="00DF7F90" w14:paraId="691A1DA3" w14:textId="77777777" w:rsidTr="00B9151B">
        <w:tc>
          <w:tcPr>
            <w:tcW w:w="4106" w:type="dxa"/>
          </w:tcPr>
          <w:p w14:paraId="4DE88770" w14:textId="77777777" w:rsidR="00DF7F90" w:rsidRPr="00DF7F90" w:rsidRDefault="00DF7F90" w:rsidP="00DF7F90">
            <w:pPr>
              <w:spacing w:after="0" w:line="240" w:lineRule="auto"/>
              <w:rPr>
                <w:rFonts w:ascii="Calibri" w:eastAsia="Calibri" w:hAnsi="Calibri" w:cs="Times New Roman"/>
                <w:b/>
                <w:sz w:val="24"/>
              </w:rPr>
            </w:pPr>
            <w:r w:rsidRPr="00DF7F90">
              <w:rPr>
                <w:rFonts w:ascii="Calibri" w:eastAsia="Calibri" w:hAnsi="Calibri" w:cs="Times New Roman"/>
                <w:b/>
                <w:sz w:val="24"/>
              </w:rPr>
              <w:t xml:space="preserve">P </w:t>
            </w:r>
            <w:r w:rsidRPr="00DF7F90">
              <w:rPr>
                <w:rFonts w:ascii="Calibri" w:eastAsia="Calibri" w:hAnsi="Calibri" w:cs="Times New Roman"/>
                <w:sz w:val="24"/>
              </w:rPr>
              <w:t>(Pacient)</w:t>
            </w:r>
          </w:p>
        </w:tc>
        <w:tc>
          <w:tcPr>
            <w:tcW w:w="4956" w:type="dxa"/>
          </w:tcPr>
          <w:p w14:paraId="6CA09FAA" w14:textId="77777777" w:rsidR="00DF7F90" w:rsidRPr="00DF7F90" w:rsidRDefault="00DF7F90" w:rsidP="00DF7F90">
            <w:pPr>
              <w:spacing w:after="0" w:line="240" w:lineRule="auto"/>
              <w:rPr>
                <w:rFonts w:ascii="Calibri" w:eastAsia="Calibri" w:hAnsi="Calibri" w:cs="Times New Roman"/>
                <w:sz w:val="24"/>
              </w:rPr>
            </w:pPr>
          </w:p>
        </w:tc>
      </w:tr>
      <w:tr w:rsidR="00DF7F90" w:rsidRPr="00DF7F90" w14:paraId="35BE118A" w14:textId="77777777" w:rsidTr="00B9151B">
        <w:tc>
          <w:tcPr>
            <w:tcW w:w="4106" w:type="dxa"/>
          </w:tcPr>
          <w:p w14:paraId="29EFF12D" w14:textId="77777777" w:rsidR="00DF7F90" w:rsidRPr="00DF7F90" w:rsidRDefault="00DF7F90" w:rsidP="00DF7F90">
            <w:pPr>
              <w:spacing w:after="0" w:line="240" w:lineRule="auto"/>
              <w:rPr>
                <w:rFonts w:ascii="Calibri" w:eastAsia="Calibri" w:hAnsi="Calibri" w:cs="Times New Roman"/>
                <w:sz w:val="24"/>
              </w:rPr>
            </w:pPr>
            <w:r w:rsidRPr="00DF7F90">
              <w:rPr>
                <w:rFonts w:ascii="Calibri" w:eastAsia="Calibri" w:hAnsi="Calibri" w:cs="Times New Roman"/>
                <w:b/>
                <w:sz w:val="24"/>
              </w:rPr>
              <w:t xml:space="preserve">I </w:t>
            </w:r>
            <w:r w:rsidRPr="00DF7F90">
              <w:rPr>
                <w:rFonts w:ascii="Calibri" w:eastAsia="Calibri" w:hAnsi="Calibri" w:cs="Times New Roman"/>
                <w:sz w:val="24"/>
              </w:rPr>
              <w:t>(Indexní test)</w:t>
            </w:r>
          </w:p>
        </w:tc>
        <w:tc>
          <w:tcPr>
            <w:tcW w:w="4956" w:type="dxa"/>
          </w:tcPr>
          <w:p w14:paraId="75040198" w14:textId="77777777" w:rsidR="00DF7F90" w:rsidRPr="00DF7F90" w:rsidRDefault="00DF7F90" w:rsidP="00DF7F90">
            <w:pPr>
              <w:spacing w:after="0" w:line="240" w:lineRule="auto"/>
              <w:rPr>
                <w:rFonts w:ascii="Calibri" w:eastAsia="Calibri" w:hAnsi="Calibri" w:cs="Times New Roman"/>
                <w:sz w:val="24"/>
              </w:rPr>
            </w:pPr>
          </w:p>
        </w:tc>
      </w:tr>
      <w:tr w:rsidR="00DF7F90" w:rsidRPr="00DF7F90" w14:paraId="3383C881" w14:textId="77777777" w:rsidTr="00B9151B">
        <w:tc>
          <w:tcPr>
            <w:tcW w:w="4106" w:type="dxa"/>
          </w:tcPr>
          <w:p w14:paraId="57B3B592" w14:textId="77777777" w:rsidR="00DF7F90" w:rsidRPr="00DF7F90" w:rsidRDefault="00DF7F90" w:rsidP="00DF7F90">
            <w:pPr>
              <w:spacing w:after="0" w:line="240" w:lineRule="auto"/>
              <w:rPr>
                <w:rFonts w:ascii="Calibri" w:eastAsia="Calibri" w:hAnsi="Calibri" w:cs="Times New Roman"/>
                <w:b/>
                <w:sz w:val="24"/>
              </w:rPr>
            </w:pPr>
            <w:r w:rsidRPr="00DF7F90">
              <w:rPr>
                <w:rFonts w:ascii="Calibri" w:eastAsia="Calibri" w:hAnsi="Calibri" w:cs="Times New Roman"/>
                <w:b/>
                <w:sz w:val="24"/>
              </w:rPr>
              <w:t xml:space="preserve">R </w:t>
            </w:r>
            <w:r w:rsidRPr="00DF7F90">
              <w:rPr>
                <w:rFonts w:ascii="Calibri" w:eastAsia="Calibri" w:hAnsi="Calibri" w:cs="Times New Roman"/>
                <w:sz w:val="24"/>
              </w:rPr>
              <w:t>(Referenční test)</w:t>
            </w:r>
          </w:p>
        </w:tc>
        <w:tc>
          <w:tcPr>
            <w:tcW w:w="4956" w:type="dxa"/>
          </w:tcPr>
          <w:p w14:paraId="24498519" w14:textId="77777777" w:rsidR="00DF7F90" w:rsidRPr="00DF7F90" w:rsidRDefault="00DF7F90" w:rsidP="00DF7F90">
            <w:pPr>
              <w:spacing w:after="0" w:line="240" w:lineRule="auto"/>
              <w:rPr>
                <w:rFonts w:ascii="Calibri" w:eastAsia="Calibri" w:hAnsi="Calibri" w:cs="Times New Roman"/>
                <w:sz w:val="24"/>
              </w:rPr>
            </w:pPr>
          </w:p>
        </w:tc>
      </w:tr>
      <w:tr w:rsidR="00DF7F90" w:rsidRPr="00DF7F90" w14:paraId="051172C8" w14:textId="77777777" w:rsidTr="00B9151B">
        <w:tc>
          <w:tcPr>
            <w:tcW w:w="4106" w:type="dxa"/>
          </w:tcPr>
          <w:p w14:paraId="61AFCE15" w14:textId="77777777" w:rsidR="00DF7F90" w:rsidRPr="00DF7F90" w:rsidRDefault="00DF7F90" w:rsidP="00DF7F90">
            <w:pPr>
              <w:spacing w:after="0" w:line="240" w:lineRule="auto"/>
              <w:rPr>
                <w:rFonts w:ascii="Calibri" w:eastAsia="Calibri" w:hAnsi="Calibri" w:cs="Times New Roman"/>
                <w:b/>
                <w:sz w:val="24"/>
              </w:rPr>
            </w:pPr>
            <w:r w:rsidRPr="00DF7F90">
              <w:rPr>
                <w:rFonts w:ascii="Calibri" w:eastAsia="Calibri" w:hAnsi="Calibri" w:cs="Times New Roman"/>
                <w:b/>
                <w:sz w:val="24"/>
              </w:rPr>
              <w:t xml:space="preserve">D </w:t>
            </w:r>
            <w:r w:rsidRPr="00DF7F90">
              <w:rPr>
                <w:rFonts w:ascii="Calibri" w:eastAsia="Calibri" w:hAnsi="Calibri" w:cs="Times New Roman"/>
                <w:sz w:val="24"/>
              </w:rPr>
              <w:t>(Diagnostická přesnost)</w:t>
            </w:r>
          </w:p>
        </w:tc>
        <w:tc>
          <w:tcPr>
            <w:tcW w:w="4956" w:type="dxa"/>
          </w:tcPr>
          <w:p w14:paraId="3081F7F0" w14:textId="77777777" w:rsidR="00DF7F90" w:rsidRPr="00DF7F90" w:rsidRDefault="00DF7F90" w:rsidP="00DF7F90">
            <w:pPr>
              <w:spacing w:after="0" w:line="240" w:lineRule="auto"/>
              <w:rPr>
                <w:rFonts w:ascii="Calibri" w:eastAsia="Calibri" w:hAnsi="Calibri" w:cs="Times New Roman"/>
                <w:b/>
                <w:sz w:val="24"/>
              </w:rPr>
            </w:pPr>
          </w:p>
        </w:tc>
      </w:tr>
    </w:tbl>
    <w:p w14:paraId="096D05CD" w14:textId="77777777" w:rsidR="00DF7F90" w:rsidRPr="00DF7F90" w:rsidRDefault="00DF7F90" w:rsidP="00DF7F90">
      <w:pPr>
        <w:spacing w:after="160" w:line="259" w:lineRule="auto"/>
        <w:jc w:val="left"/>
        <w:rPr>
          <w:rFonts w:ascii="Calibri" w:eastAsia="Calibri" w:hAnsi="Calibri" w:cs="Times New Roman"/>
          <w:sz w:val="24"/>
        </w:rPr>
      </w:pPr>
    </w:p>
    <w:p w14:paraId="36844438" w14:textId="1F6EB7C9" w:rsidR="00DF7F90" w:rsidRPr="00DF7F90" w:rsidRDefault="00DF7F90" w:rsidP="00E32708">
      <w:pPr>
        <w:spacing w:after="160" w:line="259" w:lineRule="auto"/>
        <w:rPr>
          <w:rFonts w:ascii="Calibri" w:eastAsia="Calibri" w:hAnsi="Calibri" w:cs="Times New Roman"/>
          <w:b/>
          <w:color w:val="2F5496"/>
          <w:u w:val="single"/>
        </w:rPr>
      </w:pPr>
      <w:r w:rsidRPr="00DF7F90">
        <w:rPr>
          <w:rFonts w:ascii="Calibri" w:eastAsia="Calibri" w:hAnsi="Calibri" w:cs="Times New Roman"/>
          <w:b/>
          <w:color w:val="2F5496"/>
          <w:u w:val="single"/>
        </w:rPr>
        <w:t xml:space="preserve">Zkušenosti experta / </w:t>
      </w:r>
      <w:r w:rsidRPr="00DF7F90">
        <w:rPr>
          <w:rFonts w:ascii="Calibri" w:eastAsia="Calibri" w:hAnsi="Calibri" w:cs="Times New Roman"/>
          <w:color w:val="2F5496"/>
          <w:u w:val="single"/>
        </w:rPr>
        <w:t>zdůvodnění role experta v tomto konsensu</w:t>
      </w:r>
      <w:r w:rsidRPr="00DF7F90">
        <w:rPr>
          <w:rFonts w:ascii="Calibri" w:eastAsia="Calibri" w:hAnsi="Calibri" w:cs="Times New Roman"/>
          <w:color w:val="2F5496"/>
        </w:rPr>
        <w:t xml:space="preserve"> (relevantní zkušenosti klinické, vědecko-výzkumné, procesní či z pozice </w:t>
      </w:r>
      <w:r w:rsidR="00E32708" w:rsidRPr="003E2F15">
        <w:rPr>
          <w:rFonts w:ascii="Calibri" w:eastAsia="Calibri" w:hAnsi="Calibri" w:cs="Times New Roman"/>
          <w:color w:val="2F5496"/>
        </w:rPr>
        <w:t>pacienta</w:t>
      </w:r>
      <w:r w:rsidRPr="00DF7F90">
        <w:rPr>
          <w:rFonts w:ascii="Calibri" w:eastAsia="Calibri" w:hAnsi="Calibri" w:cs="Times New Roman"/>
          <w:color w:val="2F5496"/>
        </w:rPr>
        <w:t xml:space="preserve"> atd.)</w:t>
      </w:r>
    </w:p>
    <w:p w14:paraId="0B39DB68" w14:textId="6E0E89C2" w:rsidR="00DF7F90" w:rsidRPr="00DF7F90" w:rsidRDefault="00DF7F90" w:rsidP="00E32708">
      <w:pPr>
        <w:spacing w:after="160" w:line="259" w:lineRule="auto"/>
        <w:rPr>
          <w:rFonts w:ascii="Calibri" w:eastAsia="Calibri" w:hAnsi="Calibri" w:cs="Times New Roman"/>
          <w:bCs/>
        </w:rPr>
      </w:pPr>
    </w:p>
    <w:p w14:paraId="45A2EE10" w14:textId="77777777" w:rsidR="00DF7F90" w:rsidRPr="00DF7F90" w:rsidRDefault="00DF7F90" w:rsidP="00E32708">
      <w:pPr>
        <w:spacing w:after="160" w:line="259" w:lineRule="auto"/>
        <w:rPr>
          <w:rFonts w:ascii="Calibri" w:eastAsia="Calibri" w:hAnsi="Calibri" w:cs="Times New Roman"/>
          <w:b/>
          <w:color w:val="2F5496"/>
          <w:u w:val="single"/>
        </w:rPr>
      </w:pPr>
      <w:r w:rsidRPr="00DF7F90">
        <w:rPr>
          <w:rFonts w:ascii="Calibri" w:eastAsia="Calibri" w:hAnsi="Calibri" w:cs="Times New Roman"/>
          <w:b/>
          <w:color w:val="2F5496"/>
          <w:u w:val="single"/>
        </w:rPr>
        <w:t>Expertní důkazy</w:t>
      </w:r>
    </w:p>
    <w:p w14:paraId="1693A804" w14:textId="77777777" w:rsidR="00DF7F90" w:rsidRPr="00DF7F90" w:rsidRDefault="00DF7F90" w:rsidP="00E32708">
      <w:pPr>
        <w:spacing w:after="160" w:line="259" w:lineRule="auto"/>
        <w:rPr>
          <w:rFonts w:ascii="Calibri" w:eastAsia="Calibri" w:hAnsi="Calibri" w:cs="Times New Roman"/>
          <w:b/>
          <w:u w:val="single"/>
        </w:rPr>
      </w:pPr>
      <w:r w:rsidRPr="00DF7F90">
        <w:rPr>
          <w:rFonts w:ascii="Calibri" w:eastAsia="Calibri" w:hAnsi="Calibri" w:cs="Times New Roman"/>
          <w:b/>
        </w:rPr>
        <w:t>Počet pacientů</w:t>
      </w:r>
      <w:r w:rsidRPr="00DF7F90">
        <w:rPr>
          <w:rFonts w:ascii="Calibri" w:eastAsia="Calibri" w:hAnsi="Calibri" w:cs="Times New Roman"/>
        </w:rPr>
        <w:t>, které jste měl(a) v péči?</w:t>
      </w:r>
    </w:p>
    <w:p w14:paraId="39A170E1" w14:textId="48B97C93" w:rsidR="00DF7F90" w:rsidRPr="00DF7F90" w:rsidRDefault="00DF7F90" w:rsidP="00E32708">
      <w:pPr>
        <w:spacing w:after="160" w:line="259" w:lineRule="auto"/>
        <w:rPr>
          <w:rFonts w:ascii="Calibri" w:eastAsia="Calibri" w:hAnsi="Calibri" w:cs="Times New Roman"/>
          <w:b/>
          <w:u w:val="single"/>
        </w:rPr>
      </w:pPr>
      <w:r w:rsidRPr="00DF7F90">
        <w:rPr>
          <w:rFonts w:ascii="Calibri" w:eastAsia="Calibri" w:hAnsi="Calibri" w:cs="Times New Roman"/>
          <w:b/>
        </w:rPr>
        <w:t>Charakteristika těchto pacientů</w:t>
      </w:r>
      <w:r w:rsidRPr="00DF7F90">
        <w:rPr>
          <w:rFonts w:ascii="Calibri" w:eastAsia="Calibri" w:hAnsi="Calibri" w:cs="Times New Roman"/>
        </w:rPr>
        <w:t xml:space="preserve">: pohlaví, věk, etnický původ, osobní anamnéza, popř. rodinná a sociální anamnéza je-li </w:t>
      </w:r>
      <w:r w:rsidR="00E32708" w:rsidRPr="003E2F15">
        <w:rPr>
          <w:rFonts w:ascii="Calibri" w:eastAsia="Calibri" w:hAnsi="Calibri" w:cs="Times New Roman"/>
        </w:rPr>
        <w:t>relevantní</w:t>
      </w:r>
      <w:r w:rsidRPr="00DF7F90">
        <w:rPr>
          <w:rFonts w:ascii="Calibri" w:eastAsia="Calibri" w:hAnsi="Calibri" w:cs="Times New Roman"/>
        </w:rPr>
        <w:t xml:space="preserve"> atd.</w:t>
      </w:r>
    </w:p>
    <w:p w14:paraId="01742FE6" w14:textId="77777777" w:rsidR="00DF7F90" w:rsidRPr="00DF7F90" w:rsidRDefault="00DF7F90" w:rsidP="00E32708">
      <w:pPr>
        <w:spacing w:after="160" w:line="259" w:lineRule="auto"/>
        <w:rPr>
          <w:rFonts w:ascii="Calibri" w:eastAsia="Calibri" w:hAnsi="Calibri" w:cs="Times New Roman"/>
          <w:b/>
          <w:u w:val="single"/>
        </w:rPr>
      </w:pPr>
      <w:r w:rsidRPr="00DF7F90">
        <w:rPr>
          <w:rFonts w:ascii="Calibri" w:eastAsia="Calibri" w:hAnsi="Calibri" w:cs="Times New Roman"/>
          <w:b/>
        </w:rPr>
        <w:t>Indexní test</w:t>
      </w:r>
      <w:r w:rsidRPr="00DF7F90">
        <w:rPr>
          <w:rFonts w:ascii="Calibri" w:eastAsia="Calibri" w:hAnsi="Calibri" w:cs="Times New Roman"/>
        </w:rPr>
        <w:t>: specifikace terapie či diagnostické metody, kterou pacienti absolvovali včetně doplňkové</w:t>
      </w:r>
    </w:p>
    <w:p w14:paraId="615E3AF5" w14:textId="77777777" w:rsidR="00DF7F90" w:rsidRPr="00DF7F90" w:rsidRDefault="00DF7F90" w:rsidP="00E32708">
      <w:pPr>
        <w:spacing w:after="160" w:line="259" w:lineRule="auto"/>
        <w:rPr>
          <w:rFonts w:ascii="Calibri" w:eastAsia="Calibri" w:hAnsi="Calibri" w:cs="Times New Roman"/>
          <w:b/>
          <w:u w:val="single"/>
        </w:rPr>
      </w:pPr>
      <w:r w:rsidRPr="00DF7F90">
        <w:rPr>
          <w:rFonts w:ascii="Calibri" w:eastAsia="Calibri" w:hAnsi="Calibri" w:cs="Times New Roman"/>
          <w:b/>
        </w:rPr>
        <w:t>Referenční test</w:t>
      </w:r>
      <w:r w:rsidRPr="00DF7F90">
        <w:rPr>
          <w:rFonts w:ascii="Calibri" w:eastAsia="Calibri" w:hAnsi="Calibri" w:cs="Times New Roman"/>
        </w:rPr>
        <w:t xml:space="preserve"> (pokud je aplikovatelné) – jaká byla alternativa???</w:t>
      </w:r>
    </w:p>
    <w:p w14:paraId="7708AFE1" w14:textId="77777777" w:rsidR="00DF7F90" w:rsidRPr="00DF7F90" w:rsidRDefault="00DF7F90" w:rsidP="00E32708">
      <w:pPr>
        <w:spacing w:after="160" w:line="259" w:lineRule="auto"/>
        <w:rPr>
          <w:rFonts w:ascii="Calibri" w:eastAsia="Calibri" w:hAnsi="Calibri" w:cs="Times New Roman"/>
          <w:b/>
          <w:u w:val="single"/>
        </w:rPr>
      </w:pPr>
      <w:r w:rsidRPr="00DF7F90">
        <w:rPr>
          <w:rFonts w:ascii="Calibri" w:eastAsia="Calibri" w:hAnsi="Calibri" w:cs="Times New Roman"/>
          <w:b/>
        </w:rPr>
        <w:t>Diagnostická přesnost</w:t>
      </w:r>
      <w:r w:rsidRPr="00DF7F90">
        <w:rPr>
          <w:rFonts w:ascii="Calibri" w:eastAsia="Calibri" w:hAnsi="Calibri" w:cs="Times New Roman"/>
        </w:rPr>
        <w:t>: odhadněte, která z diagnostických metod přesněji detekovala zkoumaný zdravotnický problém (kvantifikujte, pokud je to možné):</w:t>
      </w:r>
    </w:p>
    <w:tbl>
      <w:tblPr>
        <w:tblStyle w:val="Mkatabulky5"/>
        <w:tblW w:w="0" w:type="auto"/>
        <w:tblLook w:val="04A0" w:firstRow="1" w:lastRow="0" w:firstColumn="1" w:lastColumn="0" w:noHBand="0" w:noVBand="1"/>
      </w:tblPr>
      <w:tblGrid>
        <w:gridCol w:w="1136"/>
        <w:gridCol w:w="1767"/>
        <w:gridCol w:w="1253"/>
        <w:gridCol w:w="1435"/>
        <w:gridCol w:w="1553"/>
        <w:gridCol w:w="1918"/>
      </w:tblGrid>
      <w:tr w:rsidR="00DF7F90" w:rsidRPr="00DF7F90" w14:paraId="285AD449" w14:textId="77777777" w:rsidTr="00B9151B">
        <w:tc>
          <w:tcPr>
            <w:tcW w:w="1136" w:type="dxa"/>
          </w:tcPr>
          <w:p w14:paraId="23503F1B" w14:textId="77777777" w:rsidR="00DF7F90" w:rsidRPr="00DF7F90" w:rsidRDefault="00DF7F90" w:rsidP="00DF7F90">
            <w:pPr>
              <w:spacing w:after="0" w:line="240" w:lineRule="auto"/>
              <w:rPr>
                <w:rFonts w:ascii="Calibri" w:eastAsia="Calibri" w:hAnsi="Calibri" w:cs="Times New Roman"/>
              </w:rPr>
            </w:pPr>
          </w:p>
        </w:tc>
        <w:tc>
          <w:tcPr>
            <w:tcW w:w="1767" w:type="dxa"/>
          </w:tcPr>
          <w:p w14:paraId="5891A5BB" w14:textId="3A42814D"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Vysoká nebo střední účinnost </w:t>
            </w:r>
            <w:r w:rsidRPr="00DF7F90">
              <w:rPr>
                <w:rFonts w:ascii="Calibri" w:eastAsia="Calibri" w:hAnsi="Calibri" w:cs="Times New Roman"/>
                <w:i/>
                <w:sz w:val="16"/>
              </w:rPr>
              <w:t xml:space="preserve">(doplňte počet </w:t>
            </w:r>
            <w:r w:rsidR="00E32708"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r w:rsidRPr="00DF7F90">
              <w:rPr>
                <w:rFonts w:ascii="Calibri" w:eastAsia="Calibri" w:hAnsi="Calibri" w:cs="Times New Roman"/>
                <w:sz w:val="16"/>
              </w:rPr>
              <w:t xml:space="preserve"> </w:t>
            </w:r>
          </w:p>
        </w:tc>
        <w:tc>
          <w:tcPr>
            <w:tcW w:w="0" w:type="auto"/>
          </w:tcPr>
          <w:p w14:paraId="668FD63E" w14:textId="0B1C36E4"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Malý přínos </w:t>
            </w:r>
            <w:r w:rsidRPr="00DF7F90">
              <w:rPr>
                <w:rFonts w:ascii="Calibri" w:eastAsia="Calibri" w:hAnsi="Calibri" w:cs="Times New Roman"/>
                <w:i/>
                <w:sz w:val="16"/>
              </w:rPr>
              <w:t xml:space="preserve">(doplňte počet </w:t>
            </w:r>
            <w:r w:rsidR="00E32708"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c>
          <w:tcPr>
            <w:tcW w:w="0" w:type="auto"/>
          </w:tcPr>
          <w:p w14:paraId="371AE429" w14:textId="5E2515EA"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Žádná účinnost </w:t>
            </w:r>
            <w:r w:rsidRPr="00DF7F90">
              <w:rPr>
                <w:rFonts w:ascii="Calibri" w:eastAsia="Calibri" w:hAnsi="Calibri" w:cs="Times New Roman"/>
                <w:i/>
                <w:sz w:val="16"/>
              </w:rPr>
              <w:t xml:space="preserve">(doplňte počet </w:t>
            </w:r>
            <w:r w:rsidR="00E32708"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c>
          <w:tcPr>
            <w:tcW w:w="0" w:type="auto"/>
          </w:tcPr>
          <w:p w14:paraId="1DAFD85B" w14:textId="720921CB"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Malé poškození </w:t>
            </w:r>
            <w:r w:rsidRPr="00DF7F90">
              <w:rPr>
                <w:rFonts w:ascii="Calibri" w:eastAsia="Calibri" w:hAnsi="Calibri" w:cs="Times New Roman"/>
                <w:i/>
                <w:sz w:val="16"/>
              </w:rPr>
              <w:t xml:space="preserve">(doplňte počet </w:t>
            </w:r>
            <w:r w:rsidR="00E32708"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c>
          <w:tcPr>
            <w:tcW w:w="1918" w:type="dxa"/>
          </w:tcPr>
          <w:p w14:paraId="7E0BDE44" w14:textId="379E8203"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Velké nebo střední poškození </w:t>
            </w:r>
            <w:r w:rsidRPr="00DF7F90">
              <w:rPr>
                <w:rFonts w:ascii="Calibri" w:eastAsia="Calibri" w:hAnsi="Calibri" w:cs="Times New Roman"/>
                <w:i/>
                <w:sz w:val="16"/>
              </w:rPr>
              <w:t xml:space="preserve">(doplňte počet </w:t>
            </w:r>
            <w:r w:rsidR="00E32708"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r>
      <w:tr w:rsidR="00DF7F90" w:rsidRPr="00DF7F90" w14:paraId="0A90C222" w14:textId="77777777" w:rsidTr="00B9151B">
        <w:tc>
          <w:tcPr>
            <w:tcW w:w="1136" w:type="dxa"/>
          </w:tcPr>
          <w:p w14:paraId="3F8EB87B" w14:textId="7777777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Výstup 1</w:t>
            </w:r>
          </w:p>
        </w:tc>
        <w:tc>
          <w:tcPr>
            <w:tcW w:w="1767" w:type="dxa"/>
          </w:tcPr>
          <w:p w14:paraId="614816DB" w14:textId="77777777" w:rsidR="00DF7F90" w:rsidRPr="00DF7F90" w:rsidRDefault="00DF7F90" w:rsidP="00DF7F90">
            <w:pPr>
              <w:spacing w:after="0" w:line="240" w:lineRule="auto"/>
              <w:rPr>
                <w:rFonts w:ascii="Calibri" w:eastAsia="Calibri" w:hAnsi="Calibri" w:cs="Times New Roman"/>
              </w:rPr>
            </w:pPr>
          </w:p>
        </w:tc>
        <w:tc>
          <w:tcPr>
            <w:tcW w:w="0" w:type="auto"/>
          </w:tcPr>
          <w:p w14:paraId="25A1B709" w14:textId="77777777" w:rsidR="00DF7F90" w:rsidRPr="00DF7F90" w:rsidRDefault="00DF7F90" w:rsidP="00DF7F90">
            <w:pPr>
              <w:spacing w:after="0" w:line="240" w:lineRule="auto"/>
              <w:rPr>
                <w:rFonts w:ascii="Calibri" w:eastAsia="Calibri" w:hAnsi="Calibri" w:cs="Times New Roman"/>
              </w:rPr>
            </w:pPr>
          </w:p>
        </w:tc>
        <w:tc>
          <w:tcPr>
            <w:tcW w:w="0" w:type="auto"/>
          </w:tcPr>
          <w:p w14:paraId="47F7A830" w14:textId="77777777" w:rsidR="00DF7F90" w:rsidRPr="00DF7F90" w:rsidRDefault="00DF7F90" w:rsidP="00DF7F90">
            <w:pPr>
              <w:spacing w:after="0" w:line="240" w:lineRule="auto"/>
              <w:rPr>
                <w:rFonts w:ascii="Calibri" w:eastAsia="Calibri" w:hAnsi="Calibri" w:cs="Times New Roman"/>
              </w:rPr>
            </w:pPr>
          </w:p>
        </w:tc>
        <w:tc>
          <w:tcPr>
            <w:tcW w:w="0" w:type="auto"/>
          </w:tcPr>
          <w:p w14:paraId="02FC2411" w14:textId="77777777" w:rsidR="00DF7F90" w:rsidRPr="00DF7F90" w:rsidRDefault="00DF7F90" w:rsidP="00DF7F90">
            <w:pPr>
              <w:spacing w:after="0" w:line="240" w:lineRule="auto"/>
              <w:rPr>
                <w:rFonts w:ascii="Calibri" w:eastAsia="Calibri" w:hAnsi="Calibri" w:cs="Times New Roman"/>
              </w:rPr>
            </w:pPr>
          </w:p>
        </w:tc>
        <w:tc>
          <w:tcPr>
            <w:tcW w:w="1918" w:type="dxa"/>
          </w:tcPr>
          <w:p w14:paraId="1E003F80" w14:textId="77777777" w:rsidR="00DF7F90" w:rsidRPr="00DF7F90" w:rsidRDefault="00DF7F90" w:rsidP="00DF7F90">
            <w:pPr>
              <w:spacing w:after="0" w:line="240" w:lineRule="auto"/>
              <w:rPr>
                <w:rFonts w:ascii="Calibri" w:eastAsia="Calibri" w:hAnsi="Calibri" w:cs="Times New Roman"/>
              </w:rPr>
            </w:pPr>
          </w:p>
        </w:tc>
      </w:tr>
      <w:tr w:rsidR="00DF7F90" w:rsidRPr="00DF7F90" w14:paraId="44C5A227" w14:textId="77777777" w:rsidTr="00B9151B">
        <w:tc>
          <w:tcPr>
            <w:tcW w:w="1136" w:type="dxa"/>
          </w:tcPr>
          <w:p w14:paraId="6E745868" w14:textId="7777777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Výstup 2</w:t>
            </w:r>
          </w:p>
        </w:tc>
        <w:tc>
          <w:tcPr>
            <w:tcW w:w="1767" w:type="dxa"/>
          </w:tcPr>
          <w:p w14:paraId="0070879E" w14:textId="77777777" w:rsidR="00DF7F90" w:rsidRPr="00DF7F90" w:rsidRDefault="00DF7F90" w:rsidP="00DF7F90">
            <w:pPr>
              <w:spacing w:after="0" w:line="240" w:lineRule="auto"/>
              <w:rPr>
                <w:rFonts w:ascii="Calibri" w:eastAsia="Calibri" w:hAnsi="Calibri" w:cs="Times New Roman"/>
              </w:rPr>
            </w:pPr>
          </w:p>
        </w:tc>
        <w:tc>
          <w:tcPr>
            <w:tcW w:w="0" w:type="auto"/>
          </w:tcPr>
          <w:p w14:paraId="780F795C" w14:textId="77777777" w:rsidR="00DF7F90" w:rsidRPr="00DF7F90" w:rsidRDefault="00DF7F90" w:rsidP="00DF7F90">
            <w:pPr>
              <w:spacing w:after="0" w:line="240" w:lineRule="auto"/>
              <w:rPr>
                <w:rFonts w:ascii="Calibri" w:eastAsia="Calibri" w:hAnsi="Calibri" w:cs="Times New Roman"/>
              </w:rPr>
            </w:pPr>
          </w:p>
        </w:tc>
        <w:tc>
          <w:tcPr>
            <w:tcW w:w="0" w:type="auto"/>
          </w:tcPr>
          <w:p w14:paraId="04AFAAC6" w14:textId="77777777" w:rsidR="00DF7F90" w:rsidRPr="00DF7F90" w:rsidRDefault="00DF7F90" w:rsidP="00DF7F90">
            <w:pPr>
              <w:spacing w:after="0" w:line="240" w:lineRule="auto"/>
              <w:rPr>
                <w:rFonts w:ascii="Calibri" w:eastAsia="Calibri" w:hAnsi="Calibri" w:cs="Times New Roman"/>
              </w:rPr>
            </w:pPr>
          </w:p>
        </w:tc>
        <w:tc>
          <w:tcPr>
            <w:tcW w:w="0" w:type="auto"/>
          </w:tcPr>
          <w:p w14:paraId="62371F9B" w14:textId="77777777" w:rsidR="00DF7F90" w:rsidRPr="00DF7F90" w:rsidRDefault="00DF7F90" w:rsidP="00DF7F90">
            <w:pPr>
              <w:spacing w:after="0" w:line="240" w:lineRule="auto"/>
              <w:rPr>
                <w:rFonts w:ascii="Calibri" w:eastAsia="Calibri" w:hAnsi="Calibri" w:cs="Times New Roman"/>
              </w:rPr>
            </w:pPr>
          </w:p>
        </w:tc>
        <w:tc>
          <w:tcPr>
            <w:tcW w:w="1918" w:type="dxa"/>
          </w:tcPr>
          <w:p w14:paraId="77C4678E" w14:textId="77777777" w:rsidR="00DF7F90" w:rsidRPr="00DF7F90" w:rsidRDefault="00DF7F90" w:rsidP="00DF7F90">
            <w:pPr>
              <w:spacing w:after="0" w:line="240" w:lineRule="auto"/>
              <w:rPr>
                <w:rFonts w:ascii="Calibri" w:eastAsia="Calibri" w:hAnsi="Calibri" w:cs="Times New Roman"/>
              </w:rPr>
            </w:pPr>
          </w:p>
        </w:tc>
      </w:tr>
      <w:tr w:rsidR="00DF7F90" w:rsidRPr="00DF7F90" w14:paraId="261D4968" w14:textId="77777777" w:rsidTr="00B9151B">
        <w:tc>
          <w:tcPr>
            <w:tcW w:w="1136" w:type="dxa"/>
          </w:tcPr>
          <w:p w14:paraId="6CEA9DD6" w14:textId="7777777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Výstup 3</w:t>
            </w:r>
          </w:p>
        </w:tc>
        <w:tc>
          <w:tcPr>
            <w:tcW w:w="1767" w:type="dxa"/>
          </w:tcPr>
          <w:p w14:paraId="7FB61B9E" w14:textId="77777777" w:rsidR="00DF7F90" w:rsidRPr="00DF7F90" w:rsidRDefault="00DF7F90" w:rsidP="00DF7F90">
            <w:pPr>
              <w:spacing w:after="0" w:line="240" w:lineRule="auto"/>
              <w:rPr>
                <w:rFonts w:ascii="Calibri" w:eastAsia="Calibri" w:hAnsi="Calibri" w:cs="Times New Roman"/>
              </w:rPr>
            </w:pPr>
          </w:p>
        </w:tc>
        <w:tc>
          <w:tcPr>
            <w:tcW w:w="0" w:type="auto"/>
          </w:tcPr>
          <w:p w14:paraId="084E666D" w14:textId="77777777" w:rsidR="00DF7F90" w:rsidRPr="00DF7F90" w:rsidRDefault="00DF7F90" w:rsidP="00DF7F90">
            <w:pPr>
              <w:spacing w:after="0" w:line="240" w:lineRule="auto"/>
              <w:rPr>
                <w:rFonts w:ascii="Calibri" w:eastAsia="Calibri" w:hAnsi="Calibri" w:cs="Times New Roman"/>
              </w:rPr>
            </w:pPr>
          </w:p>
        </w:tc>
        <w:tc>
          <w:tcPr>
            <w:tcW w:w="0" w:type="auto"/>
          </w:tcPr>
          <w:p w14:paraId="42BC17F9" w14:textId="77777777" w:rsidR="00DF7F90" w:rsidRPr="00DF7F90" w:rsidRDefault="00DF7F90" w:rsidP="00DF7F90">
            <w:pPr>
              <w:spacing w:after="0" w:line="240" w:lineRule="auto"/>
              <w:rPr>
                <w:rFonts w:ascii="Calibri" w:eastAsia="Calibri" w:hAnsi="Calibri" w:cs="Times New Roman"/>
              </w:rPr>
            </w:pPr>
          </w:p>
        </w:tc>
        <w:tc>
          <w:tcPr>
            <w:tcW w:w="0" w:type="auto"/>
          </w:tcPr>
          <w:p w14:paraId="44F08406" w14:textId="77777777" w:rsidR="00DF7F90" w:rsidRPr="00DF7F90" w:rsidRDefault="00DF7F90" w:rsidP="00DF7F90">
            <w:pPr>
              <w:spacing w:after="0" w:line="240" w:lineRule="auto"/>
              <w:rPr>
                <w:rFonts w:ascii="Calibri" w:eastAsia="Calibri" w:hAnsi="Calibri" w:cs="Times New Roman"/>
              </w:rPr>
            </w:pPr>
          </w:p>
        </w:tc>
        <w:tc>
          <w:tcPr>
            <w:tcW w:w="1918" w:type="dxa"/>
          </w:tcPr>
          <w:p w14:paraId="5A05A87A" w14:textId="77777777" w:rsidR="00DF7F90" w:rsidRPr="00DF7F90" w:rsidRDefault="00DF7F90" w:rsidP="00DF7F90">
            <w:pPr>
              <w:spacing w:after="0" w:line="240" w:lineRule="auto"/>
              <w:rPr>
                <w:rFonts w:ascii="Calibri" w:eastAsia="Calibri" w:hAnsi="Calibri" w:cs="Times New Roman"/>
              </w:rPr>
            </w:pPr>
          </w:p>
        </w:tc>
      </w:tr>
    </w:tbl>
    <w:p w14:paraId="4C95E2A3" w14:textId="77777777" w:rsidR="00DF7F90" w:rsidRPr="00DF7F90" w:rsidRDefault="00DF7F90" w:rsidP="00DF7F90">
      <w:pPr>
        <w:spacing w:after="160" w:line="259" w:lineRule="auto"/>
        <w:jc w:val="left"/>
        <w:rPr>
          <w:rFonts w:ascii="Calibri" w:eastAsia="Calibri" w:hAnsi="Calibri" w:cs="Times New Roman"/>
          <w:b/>
          <w:sz w:val="24"/>
          <w:u w:val="single"/>
        </w:rPr>
      </w:pPr>
    </w:p>
    <w:p w14:paraId="2D246879" w14:textId="1736F016" w:rsidR="00DF7F90" w:rsidRPr="003E2F15" w:rsidRDefault="00DF7F90" w:rsidP="00E32708">
      <w:pPr>
        <w:spacing w:after="160" w:line="259" w:lineRule="auto"/>
        <w:rPr>
          <w:rFonts w:ascii="Calibri" w:eastAsia="Calibri" w:hAnsi="Calibri" w:cs="Times New Roman"/>
          <w:b/>
        </w:rPr>
      </w:pPr>
      <w:r w:rsidRPr="00DF7F90">
        <w:rPr>
          <w:rFonts w:ascii="Calibri" w:eastAsia="Calibri" w:hAnsi="Calibri" w:cs="Times New Roman"/>
          <w:b/>
        </w:rPr>
        <w:lastRenderedPageBreak/>
        <w:t>Preference pacientů</w:t>
      </w:r>
    </w:p>
    <w:p w14:paraId="31A52CC6" w14:textId="77777777" w:rsidR="00E32708" w:rsidRPr="00DF7F90" w:rsidRDefault="00E32708" w:rsidP="00E32708">
      <w:pPr>
        <w:spacing w:after="160" w:line="259" w:lineRule="auto"/>
        <w:rPr>
          <w:rFonts w:ascii="Calibri" w:eastAsia="Calibri" w:hAnsi="Calibri" w:cs="Times New Roman"/>
          <w:bCs/>
        </w:rPr>
      </w:pPr>
    </w:p>
    <w:p w14:paraId="77B90A0A" w14:textId="77777777" w:rsidR="00DF7F90" w:rsidRPr="00DF7F90" w:rsidRDefault="00DF7F90" w:rsidP="00E32708">
      <w:pPr>
        <w:spacing w:after="160" w:line="259" w:lineRule="auto"/>
        <w:rPr>
          <w:rFonts w:ascii="Calibri" w:eastAsia="Calibri" w:hAnsi="Calibri" w:cs="Times New Roman"/>
          <w:b/>
          <w:color w:val="2F5496"/>
          <w:u w:val="single"/>
        </w:rPr>
      </w:pPr>
      <w:r w:rsidRPr="00DF7F90">
        <w:rPr>
          <w:rFonts w:ascii="Calibri" w:eastAsia="Calibri" w:hAnsi="Calibri" w:cs="Times New Roman"/>
          <w:b/>
          <w:color w:val="2F5496"/>
          <w:u w:val="single"/>
        </w:rPr>
        <w:t>Vědecké důkazy</w:t>
      </w:r>
    </w:p>
    <w:p w14:paraId="10C314F3" w14:textId="4BEEC904" w:rsidR="00DF7F90" w:rsidRPr="00DF7F90" w:rsidRDefault="00DF7F90" w:rsidP="00E32708">
      <w:pPr>
        <w:spacing w:after="160" w:line="259" w:lineRule="auto"/>
        <w:rPr>
          <w:rFonts w:ascii="Calibri" w:eastAsia="Calibri" w:hAnsi="Calibri" w:cs="Times New Roman"/>
          <w:iCs/>
        </w:rPr>
      </w:pPr>
      <w:r w:rsidRPr="00DF7F90">
        <w:rPr>
          <w:rFonts w:ascii="Calibri" w:eastAsia="Calibri" w:hAnsi="Calibri" w:cs="Times New Roman"/>
          <w:iCs/>
        </w:rPr>
        <w:t>Uveďte vědecké důkazy podkládající Vaše stanovisko, pokud existují, ke každému důkazu uveďte, o</w:t>
      </w:r>
      <w:r w:rsidR="00E32708" w:rsidRPr="003E2F15">
        <w:rPr>
          <w:rFonts w:ascii="Calibri" w:eastAsia="Calibri" w:hAnsi="Calibri" w:cs="Times New Roman"/>
          <w:iCs/>
        </w:rPr>
        <w:t> </w:t>
      </w:r>
      <w:r w:rsidRPr="00DF7F90">
        <w:rPr>
          <w:rFonts w:ascii="Calibri" w:eastAsia="Calibri" w:hAnsi="Calibri" w:cs="Times New Roman"/>
          <w:iCs/>
        </w:rPr>
        <w:t xml:space="preserve">jaký typ studie se jedná (RCT, </w:t>
      </w:r>
      <w:proofErr w:type="spellStart"/>
      <w:r w:rsidRPr="00DF7F90">
        <w:rPr>
          <w:rFonts w:ascii="Calibri" w:eastAsia="Calibri" w:hAnsi="Calibri" w:cs="Times New Roman"/>
          <w:iCs/>
        </w:rPr>
        <w:t>quazi</w:t>
      </w:r>
      <w:proofErr w:type="spellEnd"/>
      <w:r w:rsidRPr="00DF7F90">
        <w:rPr>
          <w:rFonts w:ascii="Calibri" w:eastAsia="Calibri" w:hAnsi="Calibri" w:cs="Times New Roman"/>
          <w:iCs/>
        </w:rPr>
        <w:t xml:space="preserve"> RCT, jiný typ experimentální studie, </w:t>
      </w:r>
      <w:proofErr w:type="spellStart"/>
      <w:r w:rsidRPr="00DF7F90">
        <w:rPr>
          <w:rFonts w:ascii="Calibri" w:eastAsia="Calibri" w:hAnsi="Calibri" w:cs="Times New Roman"/>
          <w:iCs/>
        </w:rPr>
        <w:t>kohortová</w:t>
      </w:r>
      <w:proofErr w:type="spellEnd"/>
      <w:r w:rsidRPr="00DF7F90">
        <w:rPr>
          <w:rFonts w:ascii="Calibri" w:eastAsia="Calibri" w:hAnsi="Calibri" w:cs="Times New Roman"/>
          <w:iCs/>
        </w:rPr>
        <w:t xml:space="preserve"> </w:t>
      </w:r>
      <w:r w:rsidR="00E32708" w:rsidRPr="003E2F15">
        <w:rPr>
          <w:rFonts w:ascii="Calibri" w:eastAsia="Calibri" w:hAnsi="Calibri" w:cs="Times New Roman"/>
          <w:iCs/>
        </w:rPr>
        <w:t>studie</w:t>
      </w:r>
      <w:r w:rsidRPr="00DF7F90">
        <w:rPr>
          <w:rFonts w:ascii="Calibri" w:eastAsia="Calibri" w:hAnsi="Calibri" w:cs="Times New Roman"/>
          <w:iCs/>
        </w:rPr>
        <w:t xml:space="preserve"> atd.) a kolik pacientů nebo událostí (</w:t>
      </w:r>
      <w:proofErr w:type="spellStart"/>
      <w:r w:rsidRPr="00DF7F90">
        <w:rPr>
          <w:rFonts w:ascii="Calibri" w:eastAsia="Calibri" w:hAnsi="Calibri" w:cs="Times New Roman"/>
          <w:iCs/>
        </w:rPr>
        <w:t>events</w:t>
      </w:r>
      <w:proofErr w:type="spellEnd"/>
      <w:r w:rsidRPr="00DF7F90">
        <w:rPr>
          <w:rFonts w:ascii="Calibri" w:eastAsia="Calibri" w:hAnsi="Calibri" w:cs="Times New Roman"/>
          <w:iCs/>
        </w:rPr>
        <w:t>) studie obsahuje.</w:t>
      </w:r>
    </w:p>
    <w:p w14:paraId="270776BC" w14:textId="77777777" w:rsidR="00DF7F90" w:rsidRPr="00DF7F90" w:rsidRDefault="00DF7F90" w:rsidP="00E32708">
      <w:pPr>
        <w:spacing w:after="160" w:line="259" w:lineRule="auto"/>
        <w:rPr>
          <w:rFonts w:ascii="Calibri" w:eastAsia="Calibri" w:hAnsi="Calibri" w:cs="Times New Roman"/>
          <w:i/>
          <w:sz w:val="24"/>
        </w:rPr>
      </w:pPr>
      <w:r w:rsidRPr="00DF7F90">
        <w:rPr>
          <w:rFonts w:ascii="Calibri" w:eastAsia="Calibri" w:hAnsi="Calibri" w:cs="Times New Roman"/>
          <w:i/>
          <w:sz w:val="24"/>
        </w:rPr>
        <w:br w:type="page"/>
      </w:r>
    </w:p>
    <w:p w14:paraId="6462D692" w14:textId="77777777" w:rsidR="00DF7F90" w:rsidRPr="00DF7F90" w:rsidRDefault="00DF7F90" w:rsidP="00DF7F90">
      <w:pPr>
        <w:numPr>
          <w:ilvl w:val="0"/>
          <w:numId w:val="3"/>
        </w:numPr>
        <w:spacing w:before="240" w:after="160" w:line="259" w:lineRule="auto"/>
        <w:contextualSpacing/>
        <w:jc w:val="left"/>
        <w:rPr>
          <w:rFonts w:ascii="Calibri" w:eastAsia="Calibri" w:hAnsi="Calibri" w:cs="Times New Roman"/>
          <w:b/>
          <w:color w:val="2F5496"/>
          <w:sz w:val="36"/>
          <w:u w:val="single"/>
        </w:rPr>
      </w:pPr>
      <w:r w:rsidRPr="00DF7F90">
        <w:rPr>
          <w:rFonts w:ascii="Calibri" w:eastAsia="Calibri" w:hAnsi="Calibri" w:cs="Times New Roman"/>
          <w:b/>
          <w:color w:val="2F5496"/>
          <w:sz w:val="36"/>
          <w:u w:val="single"/>
        </w:rPr>
        <w:lastRenderedPageBreak/>
        <w:t xml:space="preserve">Formulář tvorby expertního důkazu rizikových faktorů </w:t>
      </w:r>
    </w:p>
    <w:p w14:paraId="3ECE9BCC" w14:textId="77777777" w:rsidR="00DF7F90" w:rsidRPr="00DF7F90" w:rsidRDefault="00DF7F90" w:rsidP="00DF7F90">
      <w:pPr>
        <w:spacing w:after="160" w:line="259" w:lineRule="auto"/>
        <w:jc w:val="left"/>
        <w:rPr>
          <w:rFonts w:ascii="Calibri" w:eastAsia="Calibri" w:hAnsi="Calibri" w:cs="Times New Roman"/>
          <w:b/>
          <w:color w:val="C00000"/>
          <w:sz w:val="28"/>
          <w:u w:val="single"/>
        </w:rPr>
      </w:pPr>
      <w:r w:rsidRPr="00DF7F90">
        <w:rPr>
          <w:rFonts w:ascii="Calibri" w:eastAsia="Calibri" w:hAnsi="Calibri" w:cs="Times New Roman"/>
          <w:b/>
          <w:color w:val="C00000"/>
          <w:sz w:val="28"/>
          <w:u w:val="single"/>
        </w:rPr>
        <w:t>Klinická otázka</w:t>
      </w:r>
    </w:p>
    <w:p w14:paraId="173BA526" w14:textId="77777777" w:rsidR="00DF7F90" w:rsidRPr="00DF7F90" w:rsidRDefault="00DF7F90" w:rsidP="00DF7F90">
      <w:pPr>
        <w:spacing w:after="160" w:line="259" w:lineRule="auto"/>
        <w:jc w:val="left"/>
        <w:rPr>
          <w:rFonts w:ascii="Calibri" w:eastAsia="Calibri" w:hAnsi="Calibri" w:cs="Times New Roman"/>
          <w:b/>
          <w:color w:val="2F5496"/>
          <w:sz w:val="24"/>
        </w:rPr>
      </w:pPr>
    </w:p>
    <w:p w14:paraId="663B5395" w14:textId="77777777" w:rsidR="00DF7F90" w:rsidRPr="00DF7F90" w:rsidRDefault="00DF7F90" w:rsidP="00DF7F90">
      <w:pPr>
        <w:spacing w:after="160" w:line="259" w:lineRule="auto"/>
        <w:jc w:val="left"/>
        <w:rPr>
          <w:rFonts w:ascii="Calibri" w:eastAsia="Calibri" w:hAnsi="Calibri" w:cs="Times New Roman"/>
          <w:b/>
          <w:color w:val="2F5496"/>
          <w:sz w:val="24"/>
        </w:rPr>
      </w:pPr>
      <w:r w:rsidRPr="00DF7F90">
        <w:rPr>
          <w:rFonts w:ascii="Calibri" w:eastAsia="Calibri" w:hAnsi="Calibri" w:cs="Times New Roman"/>
          <w:b/>
          <w:color w:val="2F5496"/>
          <w:sz w:val="24"/>
        </w:rPr>
        <w:t>Jméno experta, včetně titulů</w:t>
      </w:r>
    </w:p>
    <w:p w14:paraId="0D025E7D" w14:textId="77777777" w:rsidR="00DF7F90" w:rsidRPr="00DF7F90" w:rsidRDefault="00DF7F90" w:rsidP="00DF7F90">
      <w:pPr>
        <w:spacing w:after="160" w:line="259" w:lineRule="auto"/>
        <w:jc w:val="left"/>
        <w:rPr>
          <w:rFonts w:ascii="Calibri" w:eastAsia="Calibri" w:hAnsi="Calibri" w:cs="Times New Roman"/>
          <w:b/>
          <w:color w:val="2F5496"/>
          <w:sz w:val="24"/>
        </w:rPr>
      </w:pPr>
      <w:r w:rsidRPr="00DF7F90">
        <w:rPr>
          <w:rFonts w:ascii="Calibri" w:eastAsia="Calibri" w:hAnsi="Calibri" w:cs="Times New Roman"/>
          <w:b/>
          <w:color w:val="2F5496"/>
          <w:sz w:val="24"/>
        </w:rPr>
        <w:t>Afiliace (včetně pozice)</w:t>
      </w:r>
    </w:p>
    <w:p w14:paraId="2EEF8F58" w14:textId="77777777" w:rsidR="00DF7F90" w:rsidRPr="00DF7F90" w:rsidRDefault="00DF7F90" w:rsidP="00DF7F90">
      <w:pPr>
        <w:spacing w:after="160" w:line="259" w:lineRule="auto"/>
        <w:jc w:val="left"/>
        <w:rPr>
          <w:rFonts w:ascii="Calibri" w:eastAsia="Calibri" w:hAnsi="Calibri" w:cs="Times New Roman"/>
          <w:color w:val="2F5496"/>
          <w:sz w:val="24"/>
        </w:rPr>
      </w:pPr>
      <w:r w:rsidRPr="00DF7F90">
        <w:rPr>
          <w:rFonts w:ascii="Calibri" w:eastAsia="Calibri" w:hAnsi="Calibri" w:cs="Times New Roman"/>
          <w:b/>
          <w:color w:val="2F5496"/>
          <w:sz w:val="24"/>
        </w:rPr>
        <w:t xml:space="preserve">Typ pracoviště </w:t>
      </w:r>
      <w:r w:rsidRPr="00DF7F90">
        <w:rPr>
          <w:rFonts w:ascii="Calibri" w:eastAsia="Calibri" w:hAnsi="Calibri" w:cs="Times New Roman"/>
          <w:color w:val="2F5496"/>
          <w:sz w:val="24"/>
        </w:rPr>
        <w:t>(akademické, ambulantní, nemocniční, …)</w:t>
      </w:r>
    </w:p>
    <w:p w14:paraId="375AE3B5" w14:textId="77777777" w:rsidR="00DF7F90" w:rsidRPr="00DF7F90" w:rsidRDefault="00DF7F90" w:rsidP="00DF7F90">
      <w:pPr>
        <w:spacing w:after="160" w:line="259" w:lineRule="auto"/>
        <w:jc w:val="left"/>
        <w:rPr>
          <w:rFonts w:ascii="Calibri" w:eastAsia="Calibri" w:hAnsi="Calibri" w:cs="Times New Roman"/>
          <w:b/>
          <w:color w:val="C00000"/>
          <w:sz w:val="24"/>
          <w:u w:val="single"/>
        </w:rPr>
      </w:pPr>
    </w:p>
    <w:p w14:paraId="34DE6E32" w14:textId="77777777" w:rsidR="00DF7F90" w:rsidRPr="00DF7F90" w:rsidRDefault="00DF7F90" w:rsidP="00DF7F90">
      <w:pPr>
        <w:spacing w:after="160" w:line="259" w:lineRule="auto"/>
        <w:jc w:val="left"/>
        <w:rPr>
          <w:rFonts w:ascii="Calibri" w:eastAsia="Calibri" w:hAnsi="Calibri" w:cs="Times New Roman"/>
          <w:b/>
          <w:color w:val="C00000"/>
          <w:sz w:val="28"/>
          <w:u w:val="single"/>
        </w:rPr>
      </w:pPr>
      <w:r w:rsidRPr="00DF7F90">
        <w:rPr>
          <w:rFonts w:ascii="Calibri" w:eastAsia="Calibri" w:hAnsi="Calibri" w:cs="Times New Roman"/>
          <w:b/>
          <w:color w:val="C00000"/>
          <w:sz w:val="28"/>
          <w:u w:val="single"/>
        </w:rPr>
        <w:t>Expertní zkušenosti a důkazy</w:t>
      </w:r>
    </w:p>
    <w:p w14:paraId="54364D07" w14:textId="77777777" w:rsidR="00DF7F90" w:rsidRPr="00DF7F90" w:rsidRDefault="00DF7F90" w:rsidP="00DF7F90">
      <w:pPr>
        <w:spacing w:after="160" w:line="259" w:lineRule="auto"/>
        <w:jc w:val="left"/>
        <w:rPr>
          <w:rFonts w:ascii="Calibri" w:eastAsia="Calibri" w:hAnsi="Calibri" w:cs="Times New Roman"/>
          <w:b/>
          <w:sz w:val="24"/>
        </w:rPr>
      </w:pPr>
      <w:r w:rsidRPr="00DF7F90">
        <w:rPr>
          <w:rFonts w:ascii="Calibri" w:eastAsia="Calibri" w:hAnsi="Calibri" w:cs="Times New Roman"/>
          <w:b/>
          <w:sz w:val="24"/>
        </w:rPr>
        <w:t>Klinická otázka (PICO formát)</w:t>
      </w:r>
    </w:p>
    <w:tbl>
      <w:tblPr>
        <w:tblStyle w:val="Mkatabulky5"/>
        <w:tblW w:w="0" w:type="auto"/>
        <w:tblLook w:val="04A0" w:firstRow="1" w:lastRow="0" w:firstColumn="1" w:lastColumn="0" w:noHBand="0" w:noVBand="1"/>
      </w:tblPr>
      <w:tblGrid>
        <w:gridCol w:w="4106"/>
        <w:gridCol w:w="4956"/>
      </w:tblGrid>
      <w:tr w:rsidR="00DF7F90" w:rsidRPr="00DF7F90" w14:paraId="142076FD" w14:textId="77777777" w:rsidTr="00B9151B">
        <w:tc>
          <w:tcPr>
            <w:tcW w:w="4106" w:type="dxa"/>
          </w:tcPr>
          <w:p w14:paraId="4235EFB7" w14:textId="77777777" w:rsidR="00DF7F90" w:rsidRPr="00DF7F90" w:rsidRDefault="00DF7F90" w:rsidP="00DF7F90">
            <w:pPr>
              <w:spacing w:after="0" w:line="240" w:lineRule="auto"/>
              <w:rPr>
                <w:rFonts w:ascii="Calibri" w:eastAsia="Calibri" w:hAnsi="Calibri" w:cs="Times New Roman"/>
                <w:b/>
                <w:sz w:val="24"/>
              </w:rPr>
            </w:pPr>
            <w:r w:rsidRPr="00DF7F90">
              <w:rPr>
                <w:rFonts w:ascii="Calibri" w:eastAsia="Calibri" w:hAnsi="Calibri" w:cs="Times New Roman"/>
                <w:b/>
                <w:sz w:val="24"/>
              </w:rPr>
              <w:t xml:space="preserve">P </w:t>
            </w:r>
            <w:r w:rsidRPr="00DF7F90">
              <w:rPr>
                <w:rFonts w:ascii="Calibri" w:eastAsia="Calibri" w:hAnsi="Calibri" w:cs="Times New Roman"/>
                <w:sz w:val="24"/>
              </w:rPr>
              <w:t>(Pacient)</w:t>
            </w:r>
          </w:p>
        </w:tc>
        <w:tc>
          <w:tcPr>
            <w:tcW w:w="4956" w:type="dxa"/>
          </w:tcPr>
          <w:p w14:paraId="2A3A2815" w14:textId="77777777" w:rsidR="00DF7F90" w:rsidRPr="00DF7F90" w:rsidRDefault="00DF7F90" w:rsidP="00DF7F90">
            <w:pPr>
              <w:spacing w:after="0" w:line="240" w:lineRule="auto"/>
              <w:rPr>
                <w:rFonts w:ascii="Calibri" w:eastAsia="Calibri" w:hAnsi="Calibri" w:cs="Times New Roman"/>
                <w:sz w:val="24"/>
              </w:rPr>
            </w:pPr>
          </w:p>
        </w:tc>
      </w:tr>
      <w:tr w:rsidR="00DF7F90" w:rsidRPr="00DF7F90" w14:paraId="16F8B457" w14:textId="77777777" w:rsidTr="00B9151B">
        <w:tc>
          <w:tcPr>
            <w:tcW w:w="4106" w:type="dxa"/>
          </w:tcPr>
          <w:p w14:paraId="3C8174B8" w14:textId="77777777" w:rsidR="00DF7F90" w:rsidRPr="00DF7F90" w:rsidRDefault="00DF7F90" w:rsidP="00DF7F90">
            <w:pPr>
              <w:spacing w:after="0" w:line="240" w:lineRule="auto"/>
              <w:rPr>
                <w:rFonts w:ascii="Calibri" w:eastAsia="Calibri" w:hAnsi="Calibri" w:cs="Times New Roman"/>
                <w:sz w:val="24"/>
              </w:rPr>
            </w:pPr>
            <w:r w:rsidRPr="00DF7F90">
              <w:rPr>
                <w:rFonts w:ascii="Calibri" w:eastAsia="Calibri" w:hAnsi="Calibri" w:cs="Times New Roman"/>
                <w:b/>
                <w:sz w:val="24"/>
              </w:rPr>
              <w:t xml:space="preserve">E </w:t>
            </w:r>
            <w:r w:rsidRPr="00DF7F90">
              <w:rPr>
                <w:rFonts w:ascii="Calibri" w:eastAsia="Calibri" w:hAnsi="Calibri" w:cs="Times New Roman"/>
                <w:sz w:val="24"/>
              </w:rPr>
              <w:t>(Expozice)</w:t>
            </w:r>
          </w:p>
        </w:tc>
        <w:tc>
          <w:tcPr>
            <w:tcW w:w="4956" w:type="dxa"/>
          </w:tcPr>
          <w:p w14:paraId="4D678225" w14:textId="77777777" w:rsidR="00DF7F90" w:rsidRPr="00DF7F90" w:rsidRDefault="00DF7F90" w:rsidP="00DF7F90">
            <w:pPr>
              <w:spacing w:after="0" w:line="240" w:lineRule="auto"/>
              <w:rPr>
                <w:rFonts w:ascii="Calibri" w:eastAsia="Calibri" w:hAnsi="Calibri" w:cs="Times New Roman"/>
                <w:sz w:val="24"/>
              </w:rPr>
            </w:pPr>
          </w:p>
        </w:tc>
      </w:tr>
      <w:tr w:rsidR="00DF7F90" w:rsidRPr="00DF7F90" w14:paraId="4C94A0FC" w14:textId="77777777" w:rsidTr="00B9151B">
        <w:tc>
          <w:tcPr>
            <w:tcW w:w="4106" w:type="dxa"/>
          </w:tcPr>
          <w:p w14:paraId="5E2B1A7C" w14:textId="77777777" w:rsidR="00DF7F90" w:rsidRPr="00DF7F90" w:rsidRDefault="00DF7F90" w:rsidP="00DF7F90">
            <w:pPr>
              <w:spacing w:after="0" w:line="240" w:lineRule="auto"/>
              <w:rPr>
                <w:rFonts w:ascii="Calibri" w:eastAsia="Calibri" w:hAnsi="Calibri" w:cs="Times New Roman"/>
                <w:b/>
                <w:sz w:val="24"/>
              </w:rPr>
            </w:pPr>
            <w:r w:rsidRPr="00DF7F90">
              <w:rPr>
                <w:rFonts w:ascii="Calibri" w:eastAsia="Calibri" w:hAnsi="Calibri" w:cs="Times New Roman"/>
                <w:b/>
                <w:sz w:val="24"/>
              </w:rPr>
              <w:t xml:space="preserve">O </w:t>
            </w:r>
            <w:r w:rsidRPr="00DF7F90">
              <w:rPr>
                <w:rFonts w:ascii="Calibri" w:eastAsia="Calibri" w:hAnsi="Calibri" w:cs="Times New Roman"/>
                <w:sz w:val="24"/>
              </w:rPr>
              <w:t>(Výstupy)</w:t>
            </w:r>
          </w:p>
        </w:tc>
        <w:tc>
          <w:tcPr>
            <w:tcW w:w="4956" w:type="dxa"/>
          </w:tcPr>
          <w:p w14:paraId="36A3FFAF" w14:textId="77777777" w:rsidR="00DF7F90" w:rsidRPr="00DF7F90" w:rsidRDefault="00DF7F90" w:rsidP="00DF7F90">
            <w:pPr>
              <w:spacing w:after="0" w:line="240" w:lineRule="auto"/>
              <w:rPr>
                <w:rFonts w:ascii="Calibri" w:eastAsia="Calibri" w:hAnsi="Calibri" w:cs="Times New Roman"/>
                <w:b/>
                <w:sz w:val="24"/>
              </w:rPr>
            </w:pPr>
          </w:p>
        </w:tc>
      </w:tr>
    </w:tbl>
    <w:p w14:paraId="7CF0B72A" w14:textId="77777777" w:rsidR="00DF7F90" w:rsidRPr="00DF7F90" w:rsidRDefault="00DF7F90" w:rsidP="00DF7F90">
      <w:pPr>
        <w:spacing w:after="160" w:line="259" w:lineRule="auto"/>
        <w:jc w:val="left"/>
        <w:rPr>
          <w:rFonts w:ascii="Calibri" w:eastAsia="Calibri" w:hAnsi="Calibri" w:cs="Times New Roman"/>
          <w:sz w:val="24"/>
        </w:rPr>
      </w:pPr>
    </w:p>
    <w:p w14:paraId="39AFBB5F" w14:textId="18634838" w:rsidR="00DF7F90" w:rsidRPr="00DF7F90" w:rsidRDefault="00DF7F90" w:rsidP="009F2E46">
      <w:pPr>
        <w:spacing w:after="160" w:line="259" w:lineRule="auto"/>
        <w:rPr>
          <w:rFonts w:ascii="Calibri" w:eastAsia="Calibri" w:hAnsi="Calibri" w:cs="Times New Roman"/>
          <w:b/>
          <w:color w:val="2F5496"/>
          <w:szCs w:val="20"/>
          <w:u w:val="single"/>
        </w:rPr>
      </w:pPr>
      <w:r w:rsidRPr="00DF7F90">
        <w:rPr>
          <w:rFonts w:ascii="Calibri" w:eastAsia="Calibri" w:hAnsi="Calibri" w:cs="Times New Roman"/>
          <w:b/>
          <w:color w:val="2F5496"/>
          <w:szCs w:val="20"/>
          <w:u w:val="single"/>
        </w:rPr>
        <w:t xml:space="preserve">Zkušenosti experta / </w:t>
      </w:r>
      <w:r w:rsidRPr="00DF7F90">
        <w:rPr>
          <w:rFonts w:ascii="Calibri" w:eastAsia="Calibri" w:hAnsi="Calibri" w:cs="Times New Roman"/>
          <w:color w:val="2F5496"/>
          <w:szCs w:val="20"/>
          <w:u w:val="single"/>
        </w:rPr>
        <w:t>zdůvodnění role experta v tomto konsensu</w:t>
      </w:r>
      <w:r w:rsidRPr="00DF7F90">
        <w:rPr>
          <w:rFonts w:ascii="Calibri" w:eastAsia="Calibri" w:hAnsi="Calibri" w:cs="Times New Roman"/>
          <w:color w:val="2F5496"/>
          <w:szCs w:val="20"/>
        </w:rPr>
        <w:t xml:space="preserve"> (relevantní zkušenosti klinické, vědecko-výzkumné, procesní či z pozice </w:t>
      </w:r>
      <w:r w:rsidR="009F2E46" w:rsidRPr="003E2F15">
        <w:rPr>
          <w:rFonts w:ascii="Calibri" w:eastAsia="Calibri" w:hAnsi="Calibri" w:cs="Times New Roman"/>
          <w:color w:val="2F5496"/>
          <w:szCs w:val="20"/>
        </w:rPr>
        <w:t>pacienta</w:t>
      </w:r>
      <w:r w:rsidRPr="00DF7F90">
        <w:rPr>
          <w:rFonts w:ascii="Calibri" w:eastAsia="Calibri" w:hAnsi="Calibri" w:cs="Times New Roman"/>
          <w:color w:val="2F5496"/>
          <w:szCs w:val="20"/>
        </w:rPr>
        <w:t xml:space="preserve"> atd.)</w:t>
      </w:r>
    </w:p>
    <w:p w14:paraId="25B401C2" w14:textId="77777777" w:rsidR="00DF7F90" w:rsidRPr="00DF7F90" w:rsidRDefault="00DF7F90" w:rsidP="009F2E46">
      <w:pPr>
        <w:spacing w:after="160" w:line="259" w:lineRule="auto"/>
        <w:rPr>
          <w:rFonts w:ascii="Calibri" w:eastAsia="Calibri" w:hAnsi="Calibri" w:cs="Times New Roman"/>
          <w:bCs/>
          <w:szCs w:val="20"/>
        </w:rPr>
      </w:pPr>
    </w:p>
    <w:p w14:paraId="05B42594" w14:textId="77777777" w:rsidR="00DF7F90" w:rsidRPr="00DF7F90" w:rsidRDefault="00DF7F90" w:rsidP="009F2E46">
      <w:pPr>
        <w:spacing w:after="160" w:line="259" w:lineRule="auto"/>
        <w:rPr>
          <w:rFonts w:ascii="Calibri" w:eastAsia="Calibri" w:hAnsi="Calibri" w:cs="Times New Roman"/>
          <w:b/>
          <w:color w:val="2F5496"/>
          <w:szCs w:val="20"/>
          <w:u w:val="single"/>
        </w:rPr>
      </w:pPr>
      <w:r w:rsidRPr="00DF7F90">
        <w:rPr>
          <w:rFonts w:ascii="Calibri" w:eastAsia="Calibri" w:hAnsi="Calibri" w:cs="Times New Roman"/>
          <w:b/>
          <w:color w:val="2F5496"/>
          <w:szCs w:val="20"/>
          <w:u w:val="single"/>
        </w:rPr>
        <w:t>Expertní důkazy</w:t>
      </w:r>
    </w:p>
    <w:p w14:paraId="6B1257C9" w14:textId="77777777" w:rsidR="00DF7F90" w:rsidRPr="00DF7F90" w:rsidRDefault="00DF7F90" w:rsidP="009F2E46">
      <w:pPr>
        <w:spacing w:after="160" w:line="259" w:lineRule="auto"/>
        <w:rPr>
          <w:rFonts w:ascii="Calibri" w:eastAsia="Calibri" w:hAnsi="Calibri" w:cs="Times New Roman"/>
          <w:b/>
          <w:szCs w:val="20"/>
          <w:u w:val="single"/>
        </w:rPr>
      </w:pPr>
      <w:r w:rsidRPr="00DF7F90">
        <w:rPr>
          <w:rFonts w:ascii="Calibri" w:eastAsia="Calibri" w:hAnsi="Calibri" w:cs="Times New Roman"/>
          <w:b/>
          <w:szCs w:val="20"/>
        </w:rPr>
        <w:t>Počet pacientů</w:t>
      </w:r>
      <w:r w:rsidRPr="00DF7F90">
        <w:rPr>
          <w:rFonts w:ascii="Calibri" w:eastAsia="Calibri" w:hAnsi="Calibri" w:cs="Times New Roman"/>
          <w:szCs w:val="20"/>
        </w:rPr>
        <w:t>, které jste měl(a) v péči?</w:t>
      </w:r>
    </w:p>
    <w:p w14:paraId="39BE9CA0" w14:textId="2446ED68" w:rsidR="00DF7F90" w:rsidRPr="00DF7F90" w:rsidRDefault="00DF7F90" w:rsidP="009F2E46">
      <w:pPr>
        <w:spacing w:after="160" w:line="259" w:lineRule="auto"/>
        <w:rPr>
          <w:rFonts w:ascii="Calibri" w:eastAsia="Calibri" w:hAnsi="Calibri" w:cs="Times New Roman"/>
          <w:b/>
          <w:szCs w:val="20"/>
          <w:u w:val="single"/>
        </w:rPr>
      </w:pPr>
      <w:r w:rsidRPr="00DF7F90">
        <w:rPr>
          <w:rFonts w:ascii="Calibri" w:eastAsia="Calibri" w:hAnsi="Calibri" w:cs="Times New Roman"/>
          <w:b/>
          <w:szCs w:val="20"/>
        </w:rPr>
        <w:t>Charakteristika těchto pacientů</w:t>
      </w:r>
      <w:r w:rsidRPr="00DF7F90">
        <w:rPr>
          <w:rFonts w:ascii="Calibri" w:eastAsia="Calibri" w:hAnsi="Calibri" w:cs="Times New Roman"/>
          <w:szCs w:val="20"/>
        </w:rPr>
        <w:t>: pohlaví, věk, etnický původ, osobní anamnéza, popř. rodinná a</w:t>
      </w:r>
      <w:r w:rsidR="00DC6C41">
        <w:rPr>
          <w:rFonts w:ascii="Calibri" w:eastAsia="Calibri" w:hAnsi="Calibri" w:cs="Times New Roman"/>
          <w:szCs w:val="20"/>
        </w:rPr>
        <w:t> </w:t>
      </w:r>
      <w:r w:rsidRPr="00DF7F90">
        <w:rPr>
          <w:rFonts w:ascii="Calibri" w:eastAsia="Calibri" w:hAnsi="Calibri" w:cs="Times New Roman"/>
          <w:szCs w:val="20"/>
        </w:rPr>
        <w:t xml:space="preserve">sociální anamnéza je-li </w:t>
      </w:r>
      <w:r w:rsidR="009F2E46" w:rsidRPr="003E2F15">
        <w:rPr>
          <w:rFonts w:ascii="Calibri" w:eastAsia="Calibri" w:hAnsi="Calibri" w:cs="Times New Roman"/>
          <w:szCs w:val="20"/>
        </w:rPr>
        <w:t>relevantní</w:t>
      </w:r>
      <w:r w:rsidRPr="00DF7F90">
        <w:rPr>
          <w:rFonts w:ascii="Calibri" w:eastAsia="Calibri" w:hAnsi="Calibri" w:cs="Times New Roman"/>
          <w:szCs w:val="20"/>
        </w:rPr>
        <w:t xml:space="preserve"> atd.</w:t>
      </w:r>
    </w:p>
    <w:p w14:paraId="608B8176" w14:textId="77777777" w:rsidR="00DF7F90" w:rsidRPr="00DF7F90" w:rsidRDefault="00DF7F90" w:rsidP="009F2E46">
      <w:pPr>
        <w:spacing w:after="160" w:line="259" w:lineRule="auto"/>
        <w:rPr>
          <w:rFonts w:ascii="Calibri" w:eastAsia="Calibri" w:hAnsi="Calibri" w:cs="Times New Roman"/>
          <w:b/>
          <w:szCs w:val="20"/>
          <w:u w:val="single"/>
        </w:rPr>
      </w:pPr>
      <w:r w:rsidRPr="00DF7F90">
        <w:rPr>
          <w:rFonts w:ascii="Calibri" w:eastAsia="Calibri" w:hAnsi="Calibri" w:cs="Times New Roman"/>
          <w:b/>
          <w:szCs w:val="20"/>
        </w:rPr>
        <w:t>Expozice</w:t>
      </w:r>
      <w:r w:rsidRPr="00DF7F90">
        <w:rPr>
          <w:rFonts w:ascii="Calibri" w:eastAsia="Calibri" w:hAnsi="Calibri" w:cs="Times New Roman"/>
          <w:szCs w:val="20"/>
        </w:rPr>
        <w:t>: specifikace faktory, kterým byly pacienti vystaveni</w:t>
      </w:r>
    </w:p>
    <w:p w14:paraId="62F275D0" w14:textId="77777777" w:rsidR="00DF7F90" w:rsidRPr="00DF7F90" w:rsidRDefault="00DF7F90" w:rsidP="009F2E46">
      <w:pPr>
        <w:spacing w:after="160" w:line="259" w:lineRule="auto"/>
        <w:rPr>
          <w:rFonts w:ascii="Calibri" w:eastAsia="Calibri" w:hAnsi="Calibri" w:cs="Times New Roman"/>
          <w:b/>
          <w:szCs w:val="20"/>
          <w:u w:val="single"/>
        </w:rPr>
      </w:pPr>
      <w:r w:rsidRPr="00DF7F90">
        <w:rPr>
          <w:rFonts w:ascii="Calibri" w:eastAsia="Calibri" w:hAnsi="Calibri" w:cs="Times New Roman"/>
          <w:b/>
          <w:szCs w:val="20"/>
        </w:rPr>
        <w:t>Výstupy</w:t>
      </w:r>
      <w:r w:rsidRPr="00DF7F90">
        <w:rPr>
          <w:rFonts w:ascii="Calibri" w:eastAsia="Calibri" w:hAnsi="Calibri" w:cs="Times New Roman"/>
          <w:szCs w:val="20"/>
        </w:rPr>
        <w:t>: odhadněte působení rizikového faktoru (kvantifikujte, pokud je to možné – např</w:t>
      </w:r>
      <w:r w:rsidRPr="00DF7F90">
        <w:rPr>
          <w:rFonts w:ascii="Calibri" w:eastAsia="Calibri" w:hAnsi="Calibri" w:cs="Times New Roman"/>
          <w:i/>
          <w:szCs w:val="20"/>
        </w:rPr>
        <w:t>. 50 z 60 pacientů, které jsem měl v péči s karcinomem plic, byli kuřáci</w:t>
      </w:r>
      <w:r w:rsidRPr="00DF7F90">
        <w:rPr>
          <w:rFonts w:ascii="Calibri" w:eastAsia="Calibri" w:hAnsi="Calibri" w:cs="Times New Roman"/>
          <w:szCs w:val="20"/>
        </w:rPr>
        <w:t>):</w:t>
      </w:r>
    </w:p>
    <w:tbl>
      <w:tblPr>
        <w:tblStyle w:val="Mkatabulky5"/>
        <w:tblW w:w="0" w:type="auto"/>
        <w:tblLook w:val="04A0" w:firstRow="1" w:lastRow="0" w:firstColumn="1" w:lastColumn="0" w:noHBand="0" w:noVBand="1"/>
      </w:tblPr>
      <w:tblGrid>
        <w:gridCol w:w="1136"/>
        <w:gridCol w:w="1767"/>
        <w:gridCol w:w="1253"/>
        <w:gridCol w:w="1435"/>
        <w:gridCol w:w="1553"/>
        <w:gridCol w:w="1918"/>
      </w:tblGrid>
      <w:tr w:rsidR="00DF7F90" w:rsidRPr="00DF7F90" w14:paraId="26DF9AB9" w14:textId="77777777" w:rsidTr="00B9151B">
        <w:tc>
          <w:tcPr>
            <w:tcW w:w="1136" w:type="dxa"/>
          </w:tcPr>
          <w:p w14:paraId="0A9EA6A0" w14:textId="77777777" w:rsidR="00DF7F90" w:rsidRPr="00DF7F90" w:rsidRDefault="00DF7F90" w:rsidP="00DF7F90">
            <w:pPr>
              <w:spacing w:after="0" w:line="240" w:lineRule="auto"/>
              <w:rPr>
                <w:rFonts w:ascii="Calibri" w:eastAsia="Calibri" w:hAnsi="Calibri" w:cs="Times New Roman"/>
              </w:rPr>
            </w:pPr>
          </w:p>
        </w:tc>
        <w:tc>
          <w:tcPr>
            <w:tcW w:w="1767" w:type="dxa"/>
          </w:tcPr>
          <w:p w14:paraId="036AF77C" w14:textId="73A50C4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Vysoká nebo střední účinnost </w:t>
            </w:r>
            <w:r w:rsidRPr="00DF7F90">
              <w:rPr>
                <w:rFonts w:ascii="Calibri" w:eastAsia="Calibri" w:hAnsi="Calibri" w:cs="Times New Roman"/>
                <w:i/>
                <w:sz w:val="16"/>
              </w:rPr>
              <w:t xml:space="preserve">(doplňte počet </w:t>
            </w:r>
            <w:r w:rsidR="009F2E46"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r w:rsidRPr="00DF7F90">
              <w:rPr>
                <w:rFonts w:ascii="Calibri" w:eastAsia="Calibri" w:hAnsi="Calibri" w:cs="Times New Roman"/>
                <w:sz w:val="16"/>
              </w:rPr>
              <w:t xml:space="preserve"> </w:t>
            </w:r>
          </w:p>
        </w:tc>
        <w:tc>
          <w:tcPr>
            <w:tcW w:w="0" w:type="auto"/>
          </w:tcPr>
          <w:p w14:paraId="39A4FBBB" w14:textId="7C0C3C4C"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Malý přínos </w:t>
            </w:r>
            <w:r w:rsidRPr="00DF7F90">
              <w:rPr>
                <w:rFonts w:ascii="Calibri" w:eastAsia="Calibri" w:hAnsi="Calibri" w:cs="Times New Roman"/>
                <w:i/>
                <w:sz w:val="16"/>
              </w:rPr>
              <w:t xml:space="preserve">(doplňte počet </w:t>
            </w:r>
            <w:r w:rsidR="009F2E46"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c>
          <w:tcPr>
            <w:tcW w:w="0" w:type="auto"/>
          </w:tcPr>
          <w:p w14:paraId="095A0ACE" w14:textId="1AEE6D8A"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Žádná účinnost </w:t>
            </w:r>
            <w:r w:rsidRPr="00DF7F90">
              <w:rPr>
                <w:rFonts w:ascii="Calibri" w:eastAsia="Calibri" w:hAnsi="Calibri" w:cs="Times New Roman"/>
                <w:i/>
                <w:sz w:val="16"/>
              </w:rPr>
              <w:t xml:space="preserve">(doplňte počet </w:t>
            </w:r>
            <w:r w:rsidR="009F2E46"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c>
          <w:tcPr>
            <w:tcW w:w="0" w:type="auto"/>
          </w:tcPr>
          <w:p w14:paraId="5E5D3A74" w14:textId="0EB26033"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Malé poškození </w:t>
            </w:r>
            <w:r w:rsidRPr="00DF7F90">
              <w:rPr>
                <w:rFonts w:ascii="Calibri" w:eastAsia="Calibri" w:hAnsi="Calibri" w:cs="Times New Roman"/>
                <w:i/>
                <w:sz w:val="16"/>
              </w:rPr>
              <w:t xml:space="preserve">(doplňte počet </w:t>
            </w:r>
            <w:r w:rsidR="009F2E46"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c>
          <w:tcPr>
            <w:tcW w:w="1918" w:type="dxa"/>
          </w:tcPr>
          <w:p w14:paraId="39986821" w14:textId="6437D7B1"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 xml:space="preserve">Velké nebo střední poškození </w:t>
            </w:r>
            <w:r w:rsidRPr="00DF7F90">
              <w:rPr>
                <w:rFonts w:ascii="Calibri" w:eastAsia="Calibri" w:hAnsi="Calibri" w:cs="Times New Roman"/>
                <w:i/>
                <w:sz w:val="16"/>
              </w:rPr>
              <w:t xml:space="preserve">(doplňte počet </w:t>
            </w:r>
            <w:r w:rsidR="009F2E46" w:rsidRPr="00DF7F90">
              <w:rPr>
                <w:rFonts w:ascii="Calibri" w:eastAsia="Calibri" w:hAnsi="Calibri" w:cs="Times New Roman"/>
                <w:i/>
                <w:sz w:val="16"/>
              </w:rPr>
              <w:t>pacientů,</w:t>
            </w:r>
            <w:r w:rsidRPr="00DF7F90">
              <w:rPr>
                <w:rFonts w:ascii="Calibri" w:eastAsia="Calibri" w:hAnsi="Calibri" w:cs="Times New Roman"/>
                <w:i/>
                <w:sz w:val="16"/>
              </w:rPr>
              <w:t xml:space="preserve"> pokud je to možné)</w:t>
            </w:r>
          </w:p>
        </w:tc>
      </w:tr>
      <w:tr w:rsidR="00DF7F90" w:rsidRPr="00DF7F90" w14:paraId="6A75064B" w14:textId="77777777" w:rsidTr="00B9151B">
        <w:tc>
          <w:tcPr>
            <w:tcW w:w="1136" w:type="dxa"/>
          </w:tcPr>
          <w:p w14:paraId="6B3F71CA" w14:textId="7777777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Výstup 1</w:t>
            </w:r>
          </w:p>
        </w:tc>
        <w:tc>
          <w:tcPr>
            <w:tcW w:w="1767" w:type="dxa"/>
          </w:tcPr>
          <w:p w14:paraId="7BFD3044" w14:textId="77777777" w:rsidR="00DF7F90" w:rsidRPr="00DF7F90" w:rsidRDefault="00DF7F90" w:rsidP="00DF7F90">
            <w:pPr>
              <w:spacing w:after="0" w:line="240" w:lineRule="auto"/>
              <w:rPr>
                <w:rFonts w:ascii="Calibri" w:eastAsia="Calibri" w:hAnsi="Calibri" w:cs="Times New Roman"/>
              </w:rPr>
            </w:pPr>
          </w:p>
        </w:tc>
        <w:tc>
          <w:tcPr>
            <w:tcW w:w="0" w:type="auto"/>
          </w:tcPr>
          <w:p w14:paraId="3B319179" w14:textId="77777777" w:rsidR="00DF7F90" w:rsidRPr="00DF7F90" w:rsidRDefault="00DF7F90" w:rsidP="00DF7F90">
            <w:pPr>
              <w:spacing w:after="0" w:line="240" w:lineRule="auto"/>
              <w:rPr>
                <w:rFonts w:ascii="Calibri" w:eastAsia="Calibri" w:hAnsi="Calibri" w:cs="Times New Roman"/>
              </w:rPr>
            </w:pPr>
          </w:p>
        </w:tc>
        <w:tc>
          <w:tcPr>
            <w:tcW w:w="0" w:type="auto"/>
          </w:tcPr>
          <w:p w14:paraId="77A690AB" w14:textId="77777777" w:rsidR="00DF7F90" w:rsidRPr="00DF7F90" w:rsidRDefault="00DF7F90" w:rsidP="00DF7F90">
            <w:pPr>
              <w:spacing w:after="0" w:line="240" w:lineRule="auto"/>
              <w:rPr>
                <w:rFonts w:ascii="Calibri" w:eastAsia="Calibri" w:hAnsi="Calibri" w:cs="Times New Roman"/>
              </w:rPr>
            </w:pPr>
          </w:p>
        </w:tc>
        <w:tc>
          <w:tcPr>
            <w:tcW w:w="0" w:type="auto"/>
          </w:tcPr>
          <w:p w14:paraId="4C08D56C" w14:textId="77777777" w:rsidR="00DF7F90" w:rsidRPr="00DF7F90" w:rsidRDefault="00DF7F90" w:rsidP="00DF7F90">
            <w:pPr>
              <w:spacing w:after="0" w:line="240" w:lineRule="auto"/>
              <w:rPr>
                <w:rFonts w:ascii="Calibri" w:eastAsia="Calibri" w:hAnsi="Calibri" w:cs="Times New Roman"/>
              </w:rPr>
            </w:pPr>
          </w:p>
        </w:tc>
        <w:tc>
          <w:tcPr>
            <w:tcW w:w="1918" w:type="dxa"/>
          </w:tcPr>
          <w:p w14:paraId="09F08041" w14:textId="77777777" w:rsidR="00DF7F90" w:rsidRPr="00DF7F90" w:rsidRDefault="00DF7F90" w:rsidP="00DF7F90">
            <w:pPr>
              <w:spacing w:after="0" w:line="240" w:lineRule="auto"/>
              <w:rPr>
                <w:rFonts w:ascii="Calibri" w:eastAsia="Calibri" w:hAnsi="Calibri" w:cs="Times New Roman"/>
              </w:rPr>
            </w:pPr>
          </w:p>
        </w:tc>
      </w:tr>
      <w:tr w:rsidR="00DF7F90" w:rsidRPr="00DF7F90" w14:paraId="640E86BB" w14:textId="77777777" w:rsidTr="00B9151B">
        <w:tc>
          <w:tcPr>
            <w:tcW w:w="1136" w:type="dxa"/>
          </w:tcPr>
          <w:p w14:paraId="267F4C6E" w14:textId="7777777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Výstup 2</w:t>
            </w:r>
          </w:p>
        </w:tc>
        <w:tc>
          <w:tcPr>
            <w:tcW w:w="1767" w:type="dxa"/>
          </w:tcPr>
          <w:p w14:paraId="7CA3E1FD" w14:textId="77777777" w:rsidR="00DF7F90" w:rsidRPr="00DF7F90" w:rsidRDefault="00DF7F90" w:rsidP="00DF7F90">
            <w:pPr>
              <w:spacing w:after="0" w:line="240" w:lineRule="auto"/>
              <w:rPr>
                <w:rFonts w:ascii="Calibri" w:eastAsia="Calibri" w:hAnsi="Calibri" w:cs="Times New Roman"/>
              </w:rPr>
            </w:pPr>
          </w:p>
        </w:tc>
        <w:tc>
          <w:tcPr>
            <w:tcW w:w="0" w:type="auto"/>
          </w:tcPr>
          <w:p w14:paraId="3621926F" w14:textId="77777777" w:rsidR="00DF7F90" w:rsidRPr="00DF7F90" w:rsidRDefault="00DF7F90" w:rsidP="00DF7F90">
            <w:pPr>
              <w:spacing w:after="0" w:line="240" w:lineRule="auto"/>
              <w:rPr>
                <w:rFonts w:ascii="Calibri" w:eastAsia="Calibri" w:hAnsi="Calibri" w:cs="Times New Roman"/>
              </w:rPr>
            </w:pPr>
          </w:p>
        </w:tc>
        <w:tc>
          <w:tcPr>
            <w:tcW w:w="0" w:type="auto"/>
          </w:tcPr>
          <w:p w14:paraId="40FB78FA" w14:textId="77777777" w:rsidR="00DF7F90" w:rsidRPr="00DF7F90" w:rsidRDefault="00DF7F90" w:rsidP="00DF7F90">
            <w:pPr>
              <w:spacing w:after="0" w:line="240" w:lineRule="auto"/>
              <w:rPr>
                <w:rFonts w:ascii="Calibri" w:eastAsia="Calibri" w:hAnsi="Calibri" w:cs="Times New Roman"/>
              </w:rPr>
            </w:pPr>
          </w:p>
        </w:tc>
        <w:tc>
          <w:tcPr>
            <w:tcW w:w="0" w:type="auto"/>
          </w:tcPr>
          <w:p w14:paraId="0A5CE1B2" w14:textId="77777777" w:rsidR="00DF7F90" w:rsidRPr="00DF7F90" w:rsidRDefault="00DF7F90" w:rsidP="00DF7F90">
            <w:pPr>
              <w:spacing w:after="0" w:line="240" w:lineRule="auto"/>
              <w:rPr>
                <w:rFonts w:ascii="Calibri" w:eastAsia="Calibri" w:hAnsi="Calibri" w:cs="Times New Roman"/>
              </w:rPr>
            </w:pPr>
          </w:p>
        </w:tc>
        <w:tc>
          <w:tcPr>
            <w:tcW w:w="1918" w:type="dxa"/>
          </w:tcPr>
          <w:p w14:paraId="284B1918" w14:textId="77777777" w:rsidR="00DF7F90" w:rsidRPr="00DF7F90" w:rsidRDefault="00DF7F90" w:rsidP="00DF7F90">
            <w:pPr>
              <w:spacing w:after="0" w:line="240" w:lineRule="auto"/>
              <w:rPr>
                <w:rFonts w:ascii="Calibri" w:eastAsia="Calibri" w:hAnsi="Calibri" w:cs="Times New Roman"/>
              </w:rPr>
            </w:pPr>
          </w:p>
        </w:tc>
      </w:tr>
      <w:tr w:rsidR="00DF7F90" w:rsidRPr="00DF7F90" w14:paraId="7FCA0A7A" w14:textId="77777777" w:rsidTr="00B9151B">
        <w:tc>
          <w:tcPr>
            <w:tcW w:w="1136" w:type="dxa"/>
          </w:tcPr>
          <w:p w14:paraId="1C53AC0C" w14:textId="77777777" w:rsidR="00DF7F90" w:rsidRPr="00DF7F90" w:rsidRDefault="00DF7F90" w:rsidP="00DF7F90">
            <w:pPr>
              <w:spacing w:after="0" w:line="240" w:lineRule="auto"/>
              <w:rPr>
                <w:rFonts w:ascii="Calibri" w:eastAsia="Calibri" w:hAnsi="Calibri" w:cs="Times New Roman"/>
              </w:rPr>
            </w:pPr>
            <w:r w:rsidRPr="00DF7F90">
              <w:rPr>
                <w:rFonts w:ascii="Calibri" w:eastAsia="Calibri" w:hAnsi="Calibri" w:cs="Times New Roman"/>
              </w:rPr>
              <w:t>Výstup 3</w:t>
            </w:r>
          </w:p>
        </w:tc>
        <w:tc>
          <w:tcPr>
            <w:tcW w:w="1767" w:type="dxa"/>
          </w:tcPr>
          <w:p w14:paraId="50FC025A" w14:textId="77777777" w:rsidR="00DF7F90" w:rsidRPr="00DF7F90" w:rsidRDefault="00DF7F90" w:rsidP="00DF7F90">
            <w:pPr>
              <w:spacing w:after="0" w:line="240" w:lineRule="auto"/>
              <w:rPr>
                <w:rFonts w:ascii="Calibri" w:eastAsia="Calibri" w:hAnsi="Calibri" w:cs="Times New Roman"/>
              </w:rPr>
            </w:pPr>
          </w:p>
        </w:tc>
        <w:tc>
          <w:tcPr>
            <w:tcW w:w="0" w:type="auto"/>
          </w:tcPr>
          <w:p w14:paraId="6EF32729" w14:textId="77777777" w:rsidR="00DF7F90" w:rsidRPr="00DF7F90" w:rsidRDefault="00DF7F90" w:rsidP="00DF7F90">
            <w:pPr>
              <w:spacing w:after="0" w:line="240" w:lineRule="auto"/>
              <w:rPr>
                <w:rFonts w:ascii="Calibri" w:eastAsia="Calibri" w:hAnsi="Calibri" w:cs="Times New Roman"/>
              </w:rPr>
            </w:pPr>
          </w:p>
        </w:tc>
        <w:tc>
          <w:tcPr>
            <w:tcW w:w="0" w:type="auto"/>
          </w:tcPr>
          <w:p w14:paraId="01324264" w14:textId="77777777" w:rsidR="00DF7F90" w:rsidRPr="00DF7F90" w:rsidRDefault="00DF7F90" w:rsidP="00DF7F90">
            <w:pPr>
              <w:spacing w:after="0" w:line="240" w:lineRule="auto"/>
              <w:rPr>
                <w:rFonts w:ascii="Calibri" w:eastAsia="Calibri" w:hAnsi="Calibri" w:cs="Times New Roman"/>
              </w:rPr>
            </w:pPr>
          </w:p>
        </w:tc>
        <w:tc>
          <w:tcPr>
            <w:tcW w:w="0" w:type="auto"/>
          </w:tcPr>
          <w:p w14:paraId="0029986D" w14:textId="77777777" w:rsidR="00DF7F90" w:rsidRPr="00DF7F90" w:rsidRDefault="00DF7F90" w:rsidP="00DF7F90">
            <w:pPr>
              <w:spacing w:after="0" w:line="240" w:lineRule="auto"/>
              <w:rPr>
                <w:rFonts w:ascii="Calibri" w:eastAsia="Calibri" w:hAnsi="Calibri" w:cs="Times New Roman"/>
              </w:rPr>
            </w:pPr>
          </w:p>
        </w:tc>
        <w:tc>
          <w:tcPr>
            <w:tcW w:w="1918" w:type="dxa"/>
          </w:tcPr>
          <w:p w14:paraId="56C93383" w14:textId="77777777" w:rsidR="00DF7F90" w:rsidRPr="00DF7F90" w:rsidRDefault="00DF7F90" w:rsidP="00DF7F90">
            <w:pPr>
              <w:spacing w:after="0" w:line="240" w:lineRule="auto"/>
              <w:rPr>
                <w:rFonts w:ascii="Calibri" w:eastAsia="Calibri" w:hAnsi="Calibri" w:cs="Times New Roman"/>
              </w:rPr>
            </w:pPr>
          </w:p>
        </w:tc>
      </w:tr>
    </w:tbl>
    <w:p w14:paraId="0500F59E" w14:textId="77777777" w:rsidR="00DF7F90" w:rsidRPr="00DF7F90" w:rsidRDefault="00DF7F90" w:rsidP="00DF7F90">
      <w:pPr>
        <w:spacing w:after="160" w:line="259" w:lineRule="auto"/>
        <w:jc w:val="left"/>
        <w:rPr>
          <w:rFonts w:ascii="Calibri" w:eastAsia="Calibri" w:hAnsi="Calibri" w:cs="Times New Roman"/>
          <w:b/>
          <w:sz w:val="24"/>
          <w:u w:val="single"/>
        </w:rPr>
      </w:pPr>
    </w:p>
    <w:p w14:paraId="10DB554A" w14:textId="77777777" w:rsidR="00DF7F90" w:rsidRPr="00DF7F90" w:rsidRDefault="00DF7F90" w:rsidP="003E2F15">
      <w:pPr>
        <w:keepNext/>
        <w:spacing w:after="160" w:line="259" w:lineRule="auto"/>
        <w:jc w:val="left"/>
        <w:rPr>
          <w:rFonts w:ascii="Calibri" w:eastAsia="Calibri" w:hAnsi="Calibri" w:cs="Times New Roman"/>
          <w:b/>
        </w:rPr>
      </w:pPr>
      <w:r w:rsidRPr="00DF7F90">
        <w:rPr>
          <w:rFonts w:ascii="Calibri" w:eastAsia="Calibri" w:hAnsi="Calibri" w:cs="Times New Roman"/>
          <w:b/>
        </w:rPr>
        <w:t xml:space="preserve">Preference pacientů </w:t>
      </w:r>
    </w:p>
    <w:p w14:paraId="4963B5C6" w14:textId="77777777" w:rsidR="00DF7F90" w:rsidRPr="00DF7F90" w:rsidRDefault="00DF7F90" w:rsidP="00DF7F90">
      <w:pPr>
        <w:spacing w:after="160" w:line="259" w:lineRule="auto"/>
        <w:jc w:val="left"/>
        <w:rPr>
          <w:rFonts w:ascii="Calibri" w:eastAsia="Calibri" w:hAnsi="Calibri" w:cs="Times New Roman"/>
          <w:bCs/>
        </w:rPr>
      </w:pPr>
    </w:p>
    <w:p w14:paraId="1141481F" w14:textId="77777777" w:rsidR="00DF7F90" w:rsidRPr="00DF7F90" w:rsidRDefault="00DF7F90" w:rsidP="00DF7F90">
      <w:pPr>
        <w:spacing w:after="160" w:line="259" w:lineRule="auto"/>
        <w:jc w:val="left"/>
        <w:rPr>
          <w:rFonts w:ascii="Calibri" w:eastAsia="Calibri" w:hAnsi="Calibri" w:cs="Times New Roman"/>
          <w:b/>
          <w:color w:val="2F5496"/>
          <w:u w:val="single"/>
        </w:rPr>
      </w:pPr>
      <w:r w:rsidRPr="00DF7F90">
        <w:rPr>
          <w:rFonts w:ascii="Calibri" w:eastAsia="Calibri" w:hAnsi="Calibri" w:cs="Times New Roman"/>
          <w:b/>
          <w:color w:val="2F5496"/>
          <w:u w:val="single"/>
        </w:rPr>
        <w:lastRenderedPageBreak/>
        <w:t>Vědecké důkazy</w:t>
      </w:r>
    </w:p>
    <w:p w14:paraId="107882EA" w14:textId="66732562" w:rsidR="00DF7F90" w:rsidRPr="00DF7F90" w:rsidRDefault="00DF7F90" w:rsidP="009F2E46">
      <w:pPr>
        <w:spacing w:after="160" w:line="259" w:lineRule="auto"/>
        <w:rPr>
          <w:rFonts w:ascii="Calibri" w:eastAsia="Calibri" w:hAnsi="Calibri" w:cs="Times New Roman"/>
          <w:iCs/>
        </w:rPr>
      </w:pPr>
      <w:r w:rsidRPr="00DF7F90">
        <w:rPr>
          <w:rFonts w:ascii="Calibri" w:eastAsia="Calibri" w:hAnsi="Calibri" w:cs="Times New Roman"/>
          <w:iCs/>
        </w:rPr>
        <w:t>Uveďte vědecké důkazy podkládající Vaše stanovisko, pokud existují, ke každému důkazu uveďte, o</w:t>
      </w:r>
      <w:r w:rsidR="009F2E46" w:rsidRPr="003E2F15">
        <w:rPr>
          <w:rFonts w:ascii="Calibri" w:eastAsia="Calibri" w:hAnsi="Calibri" w:cs="Times New Roman"/>
          <w:iCs/>
        </w:rPr>
        <w:t> </w:t>
      </w:r>
      <w:r w:rsidRPr="00DF7F90">
        <w:rPr>
          <w:rFonts w:ascii="Calibri" w:eastAsia="Calibri" w:hAnsi="Calibri" w:cs="Times New Roman"/>
          <w:iCs/>
        </w:rPr>
        <w:t xml:space="preserve">jaký typ studie se jedná (RCT, </w:t>
      </w:r>
      <w:proofErr w:type="spellStart"/>
      <w:r w:rsidRPr="00DF7F90">
        <w:rPr>
          <w:rFonts w:ascii="Calibri" w:eastAsia="Calibri" w:hAnsi="Calibri" w:cs="Times New Roman"/>
          <w:iCs/>
        </w:rPr>
        <w:t>quazi</w:t>
      </w:r>
      <w:proofErr w:type="spellEnd"/>
      <w:r w:rsidRPr="00DF7F90">
        <w:rPr>
          <w:rFonts w:ascii="Calibri" w:eastAsia="Calibri" w:hAnsi="Calibri" w:cs="Times New Roman"/>
          <w:iCs/>
        </w:rPr>
        <w:t xml:space="preserve"> RCT, jiný typ experimentální studie, </w:t>
      </w:r>
      <w:proofErr w:type="spellStart"/>
      <w:r w:rsidRPr="00DF7F90">
        <w:rPr>
          <w:rFonts w:ascii="Calibri" w:eastAsia="Calibri" w:hAnsi="Calibri" w:cs="Times New Roman"/>
          <w:iCs/>
        </w:rPr>
        <w:t>kohortová</w:t>
      </w:r>
      <w:proofErr w:type="spellEnd"/>
      <w:r w:rsidRPr="00DF7F90">
        <w:rPr>
          <w:rFonts w:ascii="Calibri" w:eastAsia="Calibri" w:hAnsi="Calibri" w:cs="Times New Roman"/>
          <w:iCs/>
        </w:rPr>
        <w:t xml:space="preserve"> </w:t>
      </w:r>
      <w:r w:rsidR="009F2E46" w:rsidRPr="003E2F15">
        <w:rPr>
          <w:rFonts w:ascii="Calibri" w:eastAsia="Calibri" w:hAnsi="Calibri" w:cs="Times New Roman"/>
          <w:iCs/>
        </w:rPr>
        <w:t>studie</w:t>
      </w:r>
      <w:r w:rsidRPr="00DF7F90">
        <w:rPr>
          <w:rFonts w:ascii="Calibri" w:eastAsia="Calibri" w:hAnsi="Calibri" w:cs="Times New Roman"/>
          <w:iCs/>
        </w:rPr>
        <w:t xml:space="preserve"> atd.) a kolik pacientů nebo událostí (</w:t>
      </w:r>
      <w:proofErr w:type="spellStart"/>
      <w:r w:rsidRPr="00DF7F90">
        <w:rPr>
          <w:rFonts w:ascii="Calibri" w:eastAsia="Calibri" w:hAnsi="Calibri" w:cs="Times New Roman"/>
          <w:iCs/>
        </w:rPr>
        <w:t>events</w:t>
      </w:r>
      <w:proofErr w:type="spellEnd"/>
      <w:r w:rsidRPr="00DF7F90">
        <w:rPr>
          <w:rFonts w:ascii="Calibri" w:eastAsia="Calibri" w:hAnsi="Calibri" w:cs="Times New Roman"/>
          <w:iCs/>
        </w:rPr>
        <w:t>) studie obsahuje.</w:t>
      </w:r>
    </w:p>
    <w:p w14:paraId="7A430094" w14:textId="77777777" w:rsidR="00DF7F90" w:rsidRPr="00DF7F90" w:rsidRDefault="00DF7F90" w:rsidP="00DF7F90">
      <w:pPr>
        <w:spacing w:after="160" w:line="259" w:lineRule="auto"/>
        <w:jc w:val="left"/>
        <w:rPr>
          <w:rFonts w:ascii="Calibri" w:eastAsia="Calibri" w:hAnsi="Calibri" w:cs="Times New Roman"/>
          <w:iCs/>
          <w:szCs w:val="20"/>
        </w:rPr>
      </w:pPr>
    </w:p>
    <w:p w14:paraId="777A2918" w14:textId="77777777" w:rsidR="00DF7F90" w:rsidRPr="00DF7F90" w:rsidRDefault="00DF7F90" w:rsidP="00DF7F90">
      <w:pPr>
        <w:spacing w:after="160" w:line="259" w:lineRule="auto"/>
        <w:jc w:val="left"/>
        <w:rPr>
          <w:rFonts w:ascii="Calibri" w:eastAsia="Calibri" w:hAnsi="Calibri" w:cs="Times New Roman"/>
        </w:rPr>
      </w:pPr>
    </w:p>
    <w:p w14:paraId="24877D53" w14:textId="77777777" w:rsidR="00DF7F90" w:rsidRPr="00DF7F90" w:rsidRDefault="00DF7F90" w:rsidP="00DF7F90">
      <w:pPr>
        <w:spacing w:after="200"/>
        <w:rPr>
          <w:rFonts w:ascii="Calibri" w:eastAsia="Calibri" w:hAnsi="Calibri" w:cs="Times New Roman"/>
          <w:b/>
          <w:color w:val="C00000"/>
          <w:sz w:val="28"/>
          <w:u w:val="single"/>
        </w:rPr>
      </w:pPr>
      <w:r w:rsidRPr="00DF7F90">
        <w:rPr>
          <w:rFonts w:ascii="Calibri" w:eastAsia="Calibri" w:hAnsi="Calibri" w:cs="Times New Roman"/>
          <w:b/>
          <w:color w:val="C00000"/>
          <w:sz w:val="28"/>
          <w:u w:val="single"/>
        </w:rPr>
        <w:br w:type="page"/>
      </w:r>
    </w:p>
    <w:p w14:paraId="7CDF9983" w14:textId="77777777" w:rsidR="00DF7F90" w:rsidRPr="00DF7F90" w:rsidRDefault="00DF7F90" w:rsidP="00DF7F90">
      <w:pPr>
        <w:spacing w:after="160" w:line="259" w:lineRule="auto"/>
        <w:jc w:val="left"/>
        <w:rPr>
          <w:rFonts w:ascii="Calibri" w:eastAsia="Calibri" w:hAnsi="Calibri" w:cs="Times New Roman"/>
          <w:b/>
          <w:color w:val="2F5496"/>
          <w:sz w:val="36"/>
          <w:u w:val="single"/>
        </w:rPr>
      </w:pPr>
      <w:r w:rsidRPr="00DF7F90">
        <w:rPr>
          <w:rFonts w:ascii="Calibri" w:eastAsia="Calibri" w:hAnsi="Calibri" w:cs="Times New Roman"/>
          <w:b/>
          <w:color w:val="2F5496"/>
          <w:sz w:val="36"/>
          <w:u w:val="single"/>
        </w:rPr>
        <w:lastRenderedPageBreak/>
        <w:t>Formulář tvorby expertního důkazu: ORGANIZACE PÉČE VE ZDRAVOTNICTVÍ</w:t>
      </w:r>
    </w:p>
    <w:p w14:paraId="291137EB" w14:textId="77777777" w:rsidR="00DF7F90" w:rsidRPr="00DF7F90" w:rsidRDefault="00DF7F90" w:rsidP="00DF7F90">
      <w:pPr>
        <w:spacing w:after="160" w:line="259" w:lineRule="auto"/>
        <w:jc w:val="left"/>
        <w:rPr>
          <w:rFonts w:ascii="Calibri" w:eastAsia="Calibri" w:hAnsi="Calibri" w:cs="Times New Roman"/>
          <w:b/>
          <w:color w:val="C00000"/>
          <w:sz w:val="28"/>
          <w:u w:val="single"/>
        </w:rPr>
      </w:pPr>
      <w:r w:rsidRPr="00DF7F90">
        <w:rPr>
          <w:rFonts w:ascii="Calibri" w:eastAsia="Calibri" w:hAnsi="Calibri" w:cs="Times New Roman"/>
          <w:b/>
          <w:color w:val="C00000"/>
          <w:sz w:val="28"/>
          <w:u w:val="single"/>
        </w:rPr>
        <w:t>Klinická otázka</w:t>
      </w:r>
    </w:p>
    <w:p w14:paraId="149AF9A2" w14:textId="77777777" w:rsidR="00DF7F90" w:rsidRPr="00DF7F90" w:rsidRDefault="00DF7F90" w:rsidP="00DF7F90">
      <w:pPr>
        <w:spacing w:after="160" w:line="259" w:lineRule="auto"/>
        <w:jc w:val="left"/>
        <w:rPr>
          <w:rFonts w:ascii="Calibri" w:eastAsia="Calibri" w:hAnsi="Calibri" w:cs="Times New Roman"/>
          <w:b/>
          <w:color w:val="2F5496"/>
          <w:sz w:val="24"/>
        </w:rPr>
      </w:pPr>
    </w:p>
    <w:p w14:paraId="1867655D" w14:textId="77777777" w:rsidR="00DF7F90" w:rsidRPr="00DF7F90" w:rsidRDefault="00DF7F90" w:rsidP="004B2662">
      <w:pPr>
        <w:spacing w:after="160"/>
        <w:rPr>
          <w:rFonts w:ascii="Calibri" w:eastAsia="Calibri" w:hAnsi="Calibri" w:cs="Times New Roman"/>
          <w:b/>
          <w:color w:val="2F5496"/>
          <w:sz w:val="24"/>
        </w:rPr>
      </w:pPr>
      <w:r w:rsidRPr="00DF7F90">
        <w:rPr>
          <w:rFonts w:ascii="Calibri" w:eastAsia="Calibri" w:hAnsi="Calibri" w:cs="Times New Roman"/>
          <w:b/>
          <w:color w:val="2F5496"/>
          <w:sz w:val="24"/>
        </w:rPr>
        <w:t>Jméno experta, včetně titulů</w:t>
      </w:r>
    </w:p>
    <w:p w14:paraId="51A86C63" w14:textId="77777777" w:rsidR="00DF7F90" w:rsidRPr="00DF7F90" w:rsidRDefault="00DF7F90" w:rsidP="004B2662">
      <w:pPr>
        <w:spacing w:after="160"/>
        <w:rPr>
          <w:rFonts w:ascii="Calibri" w:eastAsia="Calibri" w:hAnsi="Calibri" w:cs="Times New Roman"/>
          <w:b/>
          <w:color w:val="2F5496"/>
          <w:sz w:val="24"/>
        </w:rPr>
      </w:pPr>
      <w:r w:rsidRPr="00DF7F90">
        <w:rPr>
          <w:rFonts w:ascii="Calibri" w:eastAsia="Calibri" w:hAnsi="Calibri" w:cs="Times New Roman"/>
          <w:b/>
          <w:color w:val="2F5496"/>
          <w:sz w:val="24"/>
        </w:rPr>
        <w:t>Afiliace (včetně pozice)</w:t>
      </w:r>
    </w:p>
    <w:p w14:paraId="4552F65E" w14:textId="77777777" w:rsidR="00DF7F90" w:rsidRPr="00DF7F90" w:rsidRDefault="00DF7F90" w:rsidP="004B2662">
      <w:pPr>
        <w:spacing w:after="160"/>
        <w:rPr>
          <w:rFonts w:ascii="Calibri" w:eastAsia="Calibri" w:hAnsi="Calibri" w:cs="Times New Roman"/>
          <w:color w:val="2F5496"/>
          <w:sz w:val="24"/>
        </w:rPr>
      </w:pPr>
      <w:r w:rsidRPr="00DF7F90">
        <w:rPr>
          <w:rFonts w:ascii="Calibri" w:eastAsia="Calibri" w:hAnsi="Calibri" w:cs="Times New Roman"/>
          <w:b/>
          <w:color w:val="2F5496"/>
          <w:sz w:val="24"/>
        </w:rPr>
        <w:t xml:space="preserve">Typ pracoviště </w:t>
      </w:r>
      <w:r w:rsidRPr="00DF7F90">
        <w:rPr>
          <w:rFonts w:ascii="Calibri" w:eastAsia="Calibri" w:hAnsi="Calibri" w:cs="Times New Roman"/>
          <w:color w:val="2F5496"/>
          <w:sz w:val="24"/>
        </w:rPr>
        <w:t>(akademické, ambulantní, nemocniční, …)</w:t>
      </w:r>
    </w:p>
    <w:p w14:paraId="1AC25D47" w14:textId="77777777" w:rsidR="00DF7F90" w:rsidRPr="00DF7F90" w:rsidRDefault="00DF7F90" w:rsidP="00DF7F90">
      <w:pPr>
        <w:spacing w:after="160" w:line="259" w:lineRule="auto"/>
        <w:jc w:val="left"/>
        <w:rPr>
          <w:rFonts w:ascii="Calibri" w:eastAsia="Calibri" w:hAnsi="Calibri" w:cs="Times New Roman"/>
          <w:b/>
          <w:color w:val="C00000"/>
          <w:sz w:val="24"/>
          <w:u w:val="single"/>
        </w:rPr>
      </w:pPr>
    </w:p>
    <w:p w14:paraId="2D811A33" w14:textId="77777777" w:rsidR="00DF7F90" w:rsidRPr="00DF7F90" w:rsidRDefault="00DF7F90" w:rsidP="00DF7F90">
      <w:pPr>
        <w:spacing w:after="160" w:line="259" w:lineRule="auto"/>
        <w:jc w:val="left"/>
        <w:rPr>
          <w:rFonts w:ascii="Calibri" w:eastAsia="Calibri" w:hAnsi="Calibri" w:cs="Times New Roman"/>
          <w:b/>
          <w:color w:val="C00000"/>
          <w:sz w:val="28"/>
          <w:u w:val="single"/>
        </w:rPr>
      </w:pPr>
      <w:r w:rsidRPr="00DF7F90">
        <w:rPr>
          <w:rFonts w:ascii="Calibri" w:eastAsia="Calibri" w:hAnsi="Calibri" w:cs="Times New Roman"/>
          <w:b/>
          <w:color w:val="C00000"/>
          <w:sz w:val="28"/>
          <w:u w:val="single"/>
        </w:rPr>
        <w:t>Expertní zkušenosti a důkazy</w:t>
      </w:r>
    </w:p>
    <w:p w14:paraId="4CD6F337" w14:textId="77777777" w:rsidR="00DF7F90" w:rsidRPr="00DF7F90" w:rsidRDefault="00DF7F90" w:rsidP="00DF7F90">
      <w:pPr>
        <w:spacing w:after="160" w:line="259" w:lineRule="auto"/>
        <w:jc w:val="left"/>
        <w:rPr>
          <w:rFonts w:ascii="Calibri" w:eastAsia="Calibri" w:hAnsi="Calibri" w:cs="Times New Roman"/>
          <w:b/>
          <w:sz w:val="24"/>
        </w:rPr>
      </w:pPr>
      <w:r w:rsidRPr="00DF7F90">
        <w:rPr>
          <w:rFonts w:ascii="Calibri" w:eastAsia="Calibri" w:hAnsi="Calibri" w:cs="Times New Roman"/>
          <w:b/>
          <w:sz w:val="24"/>
        </w:rPr>
        <w:t>Klinická otázka (PCC formát)</w:t>
      </w:r>
    </w:p>
    <w:tbl>
      <w:tblPr>
        <w:tblStyle w:val="Mkatabulky5"/>
        <w:tblW w:w="0" w:type="auto"/>
        <w:tblLook w:val="04A0" w:firstRow="1" w:lastRow="0" w:firstColumn="1" w:lastColumn="0" w:noHBand="0" w:noVBand="1"/>
      </w:tblPr>
      <w:tblGrid>
        <w:gridCol w:w="4106"/>
        <w:gridCol w:w="4956"/>
      </w:tblGrid>
      <w:tr w:rsidR="00DF7F90" w:rsidRPr="00DF7F90" w14:paraId="44F74537" w14:textId="77777777" w:rsidTr="00B9151B">
        <w:tc>
          <w:tcPr>
            <w:tcW w:w="4106" w:type="dxa"/>
          </w:tcPr>
          <w:p w14:paraId="6D3D52E7" w14:textId="77777777" w:rsidR="00DF7F90" w:rsidRPr="00DF7F90" w:rsidRDefault="00DF7F90" w:rsidP="00DF7F90">
            <w:pPr>
              <w:spacing w:after="0" w:line="240" w:lineRule="auto"/>
              <w:rPr>
                <w:rFonts w:ascii="Calibri" w:eastAsia="Calibri" w:hAnsi="Calibri" w:cs="Times New Roman"/>
                <w:b/>
                <w:sz w:val="24"/>
              </w:rPr>
            </w:pPr>
            <w:r w:rsidRPr="00DF7F90">
              <w:rPr>
                <w:rFonts w:ascii="Calibri" w:eastAsia="Calibri" w:hAnsi="Calibri" w:cs="Times New Roman"/>
                <w:b/>
                <w:sz w:val="24"/>
              </w:rPr>
              <w:t xml:space="preserve">P </w:t>
            </w:r>
            <w:r w:rsidRPr="00DF7F90">
              <w:rPr>
                <w:rFonts w:ascii="Calibri" w:eastAsia="Calibri" w:hAnsi="Calibri" w:cs="Times New Roman"/>
                <w:sz w:val="24"/>
              </w:rPr>
              <w:t>(Pacient, Problém)</w:t>
            </w:r>
          </w:p>
        </w:tc>
        <w:tc>
          <w:tcPr>
            <w:tcW w:w="4956" w:type="dxa"/>
          </w:tcPr>
          <w:p w14:paraId="64A26486" w14:textId="77777777" w:rsidR="00DF7F90" w:rsidRPr="00DF7F90" w:rsidRDefault="00DF7F90" w:rsidP="00DF7F90">
            <w:pPr>
              <w:spacing w:after="0" w:line="240" w:lineRule="auto"/>
              <w:rPr>
                <w:rFonts w:ascii="Calibri" w:eastAsia="Calibri" w:hAnsi="Calibri" w:cs="Times New Roman"/>
                <w:b/>
                <w:sz w:val="24"/>
              </w:rPr>
            </w:pPr>
          </w:p>
        </w:tc>
      </w:tr>
      <w:tr w:rsidR="00DF7F90" w:rsidRPr="00DF7F90" w14:paraId="6153B77F" w14:textId="77777777" w:rsidTr="00B9151B">
        <w:tc>
          <w:tcPr>
            <w:tcW w:w="4106" w:type="dxa"/>
          </w:tcPr>
          <w:p w14:paraId="5D273555" w14:textId="77777777" w:rsidR="00DF7F90" w:rsidRPr="00DF7F90" w:rsidRDefault="00DF7F90" w:rsidP="00DF7F90">
            <w:pPr>
              <w:spacing w:after="0" w:line="240" w:lineRule="auto"/>
              <w:rPr>
                <w:rFonts w:ascii="Calibri" w:eastAsia="Calibri" w:hAnsi="Calibri" w:cs="Times New Roman"/>
                <w:sz w:val="24"/>
              </w:rPr>
            </w:pPr>
            <w:r w:rsidRPr="00DF7F90">
              <w:rPr>
                <w:rFonts w:ascii="Calibri" w:eastAsia="Calibri" w:hAnsi="Calibri" w:cs="Times New Roman"/>
                <w:b/>
                <w:sz w:val="24"/>
              </w:rPr>
              <w:t xml:space="preserve">C </w:t>
            </w:r>
            <w:r w:rsidRPr="00DF7F90">
              <w:rPr>
                <w:rFonts w:ascii="Calibri" w:eastAsia="Calibri" w:hAnsi="Calibri" w:cs="Times New Roman"/>
                <w:sz w:val="24"/>
              </w:rPr>
              <w:t>(Koncept)</w:t>
            </w:r>
          </w:p>
        </w:tc>
        <w:tc>
          <w:tcPr>
            <w:tcW w:w="4956" w:type="dxa"/>
          </w:tcPr>
          <w:p w14:paraId="4435DC5D" w14:textId="77777777" w:rsidR="00DF7F90" w:rsidRPr="00DF7F90" w:rsidRDefault="00DF7F90" w:rsidP="00DF7F90">
            <w:pPr>
              <w:spacing w:after="0" w:line="240" w:lineRule="auto"/>
              <w:rPr>
                <w:rFonts w:ascii="Calibri" w:eastAsia="Calibri" w:hAnsi="Calibri" w:cs="Times New Roman"/>
                <w:b/>
                <w:sz w:val="24"/>
              </w:rPr>
            </w:pPr>
          </w:p>
        </w:tc>
      </w:tr>
      <w:tr w:rsidR="00DF7F90" w:rsidRPr="00DF7F90" w14:paraId="28089CCC" w14:textId="77777777" w:rsidTr="00B9151B">
        <w:tc>
          <w:tcPr>
            <w:tcW w:w="4106" w:type="dxa"/>
          </w:tcPr>
          <w:p w14:paraId="63B36990" w14:textId="77777777" w:rsidR="00DF7F90" w:rsidRPr="00DF7F90" w:rsidRDefault="00DF7F90" w:rsidP="00DF7F90">
            <w:pPr>
              <w:spacing w:after="0" w:line="240" w:lineRule="auto"/>
              <w:rPr>
                <w:rFonts w:ascii="Calibri" w:eastAsia="Calibri" w:hAnsi="Calibri" w:cs="Times New Roman"/>
                <w:b/>
                <w:sz w:val="24"/>
              </w:rPr>
            </w:pPr>
            <w:r w:rsidRPr="00DF7F90">
              <w:rPr>
                <w:rFonts w:ascii="Calibri" w:eastAsia="Calibri" w:hAnsi="Calibri" w:cs="Times New Roman"/>
                <w:b/>
                <w:sz w:val="24"/>
              </w:rPr>
              <w:t xml:space="preserve">C </w:t>
            </w:r>
            <w:r w:rsidRPr="00DF7F90">
              <w:rPr>
                <w:rFonts w:ascii="Calibri" w:eastAsia="Calibri" w:hAnsi="Calibri" w:cs="Times New Roman"/>
                <w:sz w:val="24"/>
              </w:rPr>
              <w:t>(Kontext)</w:t>
            </w:r>
          </w:p>
        </w:tc>
        <w:tc>
          <w:tcPr>
            <w:tcW w:w="4956" w:type="dxa"/>
          </w:tcPr>
          <w:p w14:paraId="74E59EC3" w14:textId="77777777" w:rsidR="00DF7F90" w:rsidRPr="00DF7F90" w:rsidRDefault="00DF7F90" w:rsidP="00DF7F90">
            <w:pPr>
              <w:spacing w:after="0" w:line="240" w:lineRule="auto"/>
              <w:rPr>
                <w:rFonts w:ascii="Calibri" w:eastAsia="Calibri" w:hAnsi="Calibri" w:cs="Times New Roman"/>
                <w:b/>
                <w:sz w:val="24"/>
              </w:rPr>
            </w:pPr>
          </w:p>
        </w:tc>
      </w:tr>
    </w:tbl>
    <w:p w14:paraId="6D73FE9F" w14:textId="77777777" w:rsidR="00DF7F90" w:rsidRPr="00DF7F90" w:rsidRDefault="00DF7F90" w:rsidP="00DF7F90">
      <w:pPr>
        <w:spacing w:after="160" w:line="259" w:lineRule="auto"/>
        <w:jc w:val="left"/>
        <w:rPr>
          <w:rFonts w:ascii="Calibri" w:eastAsia="Calibri" w:hAnsi="Calibri" w:cs="Times New Roman"/>
          <w:sz w:val="24"/>
        </w:rPr>
      </w:pPr>
    </w:p>
    <w:p w14:paraId="15FC02AA" w14:textId="49D66103" w:rsidR="00DF7F90" w:rsidRPr="00DF7F90" w:rsidRDefault="00DF7F90" w:rsidP="004B2662">
      <w:pPr>
        <w:spacing w:after="160" w:line="259" w:lineRule="auto"/>
        <w:rPr>
          <w:rFonts w:ascii="Calibri" w:eastAsia="Calibri" w:hAnsi="Calibri" w:cs="Times New Roman"/>
          <w:b/>
          <w:color w:val="2F5496"/>
          <w:u w:val="single"/>
        </w:rPr>
      </w:pPr>
      <w:r w:rsidRPr="00DF7F90">
        <w:rPr>
          <w:rFonts w:ascii="Calibri" w:eastAsia="Calibri" w:hAnsi="Calibri" w:cs="Times New Roman"/>
          <w:b/>
          <w:color w:val="2F5496"/>
          <w:u w:val="single"/>
        </w:rPr>
        <w:t xml:space="preserve">Zkušenosti experta / </w:t>
      </w:r>
      <w:r w:rsidRPr="00DF7F90">
        <w:rPr>
          <w:rFonts w:ascii="Calibri" w:eastAsia="Calibri" w:hAnsi="Calibri" w:cs="Times New Roman"/>
          <w:color w:val="2F5496"/>
          <w:u w:val="single"/>
        </w:rPr>
        <w:t>zdůvodnění role experta v tomto konsensu</w:t>
      </w:r>
      <w:r w:rsidRPr="00DF7F90">
        <w:rPr>
          <w:rFonts w:ascii="Calibri" w:eastAsia="Calibri" w:hAnsi="Calibri" w:cs="Times New Roman"/>
          <w:color w:val="2F5496"/>
        </w:rPr>
        <w:t xml:space="preserve"> (relevantní zkušenosti klinické, vědecko-výzkumné, procesní či z pozice </w:t>
      </w:r>
      <w:r w:rsidR="004B2662" w:rsidRPr="00DF7F90">
        <w:rPr>
          <w:rFonts w:ascii="Calibri" w:eastAsia="Calibri" w:hAnsi="Calibri" w:cs="Times New Roman"/>
          <w:color w:val="2F5496"/>
        </w:rPr>
        <w:t>pacienta</w:t>
      </w:r>
      <w:r w:rsidRPr="00DF7F90">
        <w:rPr>
          <w:rFonts w:ascii="Calibri" w:eastAsia="Calibri" w:hAnsi="Calibri" w:cs="Times New Roman"/>
          <w:color w:val="2F5496"/>
        </w:rPr>
        <w:t xml:space="preserve"> atd.)</w:t>
      </w:r>
    </w:p>
    <w:p w14:paraId="7FFEF29E" w14:textId="77777777" w:rsidR="00DF7F90" w:rsidRPr="00DF7F90" w:rsidRDefault="00DF7F90" w:rsidP="004B2662">
      <w:pPr>
        <w:spacing w:after="160" w:line="259" w:lineRule="auto"/>
        <w:rPr>
          <w:rFonts w:ascii="Calibri" w:eastAsia="Calibri" w:hAnsi="Calibri" w:cs="Times New Roman"/>
          <w:b/>
          <w:color w:val="2F5496"/>
          <w:u w:val="single"/>
        </w:rPr>
      </w:pPr>
    </w:p>
    <w:p w14:paraId="72AEA6CF" w14:textId="77777777" w:rsidR="00DF7F90" w:rsidRPr="00DF7F90" w:rsidRDefault="00DF7F90" w:rsidP="004B2662">
      <w:pPr>
        <w:spacing w:after="160" w:line="259" w:lineRule="auto"/>
        <w:rPr>
          <w:rFonts w:ascii="Calibri" w:eastAsia="Calibri" w:hAnsi="Calibri" w:cs="Times New Roman"/>
          <w:b/>
          <w:color w:val="2F5496"/>
          <w:u w:val="single"/>
        </w:rPr>
      </w:pPr>
      <w:r w:rsidRPr="00DF7F90">
        <w:rPr>
          <w:rFonts w:ascii="Calibri" w:eastAsia="Calibri" w:hAnsi="Calibri" w:cs="Times New Roman"/>
          <w:b/>
          <w:color w:val="2F5496"/>
          <w:u w:val="single"/>
        </w:rPr>
        <w:t>Expertní důkazy</w:t>
      </w:r>
    </w:p>
    <w:p w14:paraId="31424684" w14:textId="77777777" w:rsidR="00DF7F90" w:rsidRPr="00DF7F90" w:rsidRDefault="00DF7F90" w:rsidP="004B2662">
      <w:pPr>
        <w:spacing w:after="160" w:line="259" w:lineRule="auto"/>
        <w:rPr>
          <w:rFonts w:ascii="Calibri" w:eastAsia="Calibri" w:hAnsi="Calibri" w:cs="Times New Roman"/>
          <w:b/>
          <w:u w:val="single"/>
        </w:rPr>
      </w:pPr>
      <w:r w:rsidRPr="00DF7F90">
        <w:rPr>
          <w:rFonts w:ascii="Calibri" w:eastAsia="Calibri" w:hAnsi="Calibri" w:cs="Times New Roman"/>
          <w:b/>
        </w:rPr>
        <w:t>Počet pacientů/případů</w:t>
      </w:r>
      <w:r w:rsidRPr="00DF7F90">
        <w:rPr>
          <w:rFonts w:ascii="Calibri" w:eastAsia="Calibri" w:hAnsi="Calibri" w:cs="Times New Roman"/>
        </w:rPr>
        <w:t>, které jste organizačně řešil(a)?</w:t>
      </w:r>
    </w:p>
    <w:p w14:paraId="5697FE68" w14:textId="691C5164" w:rsidR="00DF7F90" w:rsidRPr="00DF7F90" w:rsidRDefault="00DF7F90" w:rsidP="004B2662">
      <w:pPr>
        <w:spacing w:after="160" w:line="259" w:lineRule="auto"/>
        <w:rPr>
          <w:rFonts w:ascii="Calibri" w:eastAsia="Calibri" w:hAnsi="Calibri" w:cs="Times New Roman"/>
          <w:b/>
          <w:u w:val="single"/>
        </w:rPr>
      </w:pPr>
      <w:r w:rsidRPr="00DF7F90">
        <w:rPr>
          <w:rFonts w:ascii="Calibri" w:eastAsia="Calibri" w:hAnsi="Calibri" w:cs="Times New Roman"/>
          <w:b/>
        </w:rPr>
        <w:t>Charakteristika pacientů/problému</w:t>
      </w:r>
      <w:r w:rsidRPr="00DF7F90">
        <w:rPr>
          <w:rFonts w:ascii="Calibri" w:eastAsia="Calibri" w:hAnsi="Calibri" w:cs="Times New Roman"/>
        </w:rPr>
        <w:t>: pohlaví, věk, etnický původ, osobní anamnéza, popř. rodinná a</w:t>
      </w:r>
      <w:r w:rsidR="004B2662">
        <w:rPr>
          <w:rFonts w:ascii="Calibri" w:eastAsia="Calibri" w:hAnsi="Calibri" w:cs="Times New Roman"/>
        </w:rPr>
        <w:t> </w:t>
      </w:r>
      <w:r w:rsidRPr="00DF7F90">
        <w:rPr>
          <w:rFonts w:ascii="Calibri" w:eastAsia="Calibri" w:hAnsi="Calibri" w:cs="Times New Roman"/>
        </w:rPr>
        <w:t xml:space="preserve">sociální anamnéza je-li </w:t>
      </w:r>
      <w:r w:rsidR="004B2662" w:rsidRPr="00DF7F90">
        <w:rPr>
          <w:rFonts w:ascii="Calibri" w:eastAsia="Calibri" w:hAnsi="Calibri" w:cs="Times New Roman"/>
        </w:rPr>
        <w:t>relevantní</w:t>
      </w:r>
      <w:r w:rsidRPr="00DF7F90">
        <w:rPr>
          <w:rFonts w:ascii="Calibri" w:eastAsia="Calibri" w:hAnsi="Calibri" w:cs="Times New Roman"/>
        </w:rPr>
        <w:t xml:space="preserve"> atd.</w:t>
      </w:r>
    </w:p>
    <w:p w14:paraId="2007CE6C" w14:textId="77777777" w:rsidR="00DF7F90" w:rsidRPr="00DF7F90" w:rsidRDefault="00DF7F90" w:rsidP="004B2662">
      <w:pPr>
        <w:spacing w:after="160" w:line="259" w:lineRule="auto"/>
        <w:rPr>
          <w:rFonts w:ascii="Calibri" w:eastAsia="Calibri" w:hAnsi="Calibri" w:cs="Times New Roman"/>
          <w:b/>
          <w:u w:val="single"/>
        </w:rPr>
      </w:pPr>
      <w:r w:rsidRPr="00DF7F90">
        <w:rPr>
          <w:rFonts w:ascii="Calibri" w:eastAsia="Calibri" w:hAnsi="Calibri" w:cs="Times New Roman"/>
          <w:b/>
        </w:rPr>
        <w:t>Koncept</w:t>
      </w:r>
      <w:r w:rsidRPr="00DF7F90">
        <w:rPr>
          <w:rFonts w:ascii="Calibri" w:eastAsia="Calibri" w:hAnsi="Calibri" w:cs="Times New Roman"/>
        </w:rPr>
        <w:t>: specifikace konceptu organizace ZP (př. zastoupení zdravotnických pracovníků)</w:t>
      </w:r>
    </w:p>
    <w:p w14:paraId="6686DBA0" w14:textId="48A6F24D" w:rsidR="00DF7F90" w:rsidRPr="00DF7F90" w:rsidRDefault="00DF7F90" w:rsidP="004B2662">
      <w:pPr>
        <w:spacing w:after="160" w:line="259" w:lineRule="auto"/>
        <w:rPr>
          <w:rFonts w:ascii="Calibri" w:eastAsia="Calibri" w:hAnsi="Calibri" w:cs="Times New Roman"/>
          <w:b/>
          <w:u w:val="single"/>
        </w:rPr>
      </w:pPr>
      <w:r w:rsidRPr="00DF7F90">
        <w:rPr>
          <w:rFonts w:ascii="Calibri" w:eastAsia="Calibri" w:hAnsi="Calibri" w:cs="Times New Roman"/>
          <w:b/>
        </w:rPr>
        <w:t>Kontext</w:t>
      </w:r>
      <w:r w:rsidRPr="00DF7F90">
        <w:rPr>
          <w:rFonts w:ascii="Calibri" w:eastAsia="Calibri" w:hAnsi="Calibri" w:cs="Times New Roman"/>
        </w:rPr>
        <w:t>: specifikace typu zdravotnického zařízení, zdravotnického systému v </w:t>
      </w:r>
      <w:r w:rsidR="004B2662" w:rsidRPr="00DF7F90">
        <w:rPr>
          <w:rFonts w:ascii="Calibri" w:eastAsia="Calibri" w:hAnsi="Calibri" w:cs="Times New Roman"/>
        </w:rPr>
        <w:t>ČR</w:t>
      </w:r>
      <w:r w:rsidRPr="00DF7F90">
        <w:rPr>
          <w:rFonts w:ascii="Calibri" w:eastAsia="Calibri" w:hAnsi="Calibri" w:cs="Times New Roman"/>
        </w:rPr>
        <w:t xml:space="preserve"> atd.</w:t>
      </w:r>
    </w:p>
    <w:p w14:paraId="5EA47386" w14:textId="77777777" w:rsidR="00DF7F90" w:rsidRPr="00DF7F90" w:rsidRDefault="00DF7F90" w:rsidP="004B2662">
      <w:pPr>
        <w:spacing w:after="160" w:line="259" w:lineRule="auto"/>
        <w:rPr>
          <w:rFonts w:ascii="Calibri" w:eastAsia="Calibri" w:hAnsi="Calibri" w:cs="Times New Roman"/>
          <w:b/>
        </w:rPr>
      </w:pPr>
      <w:r w:rsidRPr="00DF7F90">
        <w:rPr>
          <w:rFonts w:ascii="Calibri" w:eastAsia="Calibri" w:hAnsi="Calibri" w:cs="Times New Roman"/>
          <w:b/>
        </w:rPr>
        <w:t xml:space="preserve">Preference pacientů </w:t>
      </w:r>
    </w:p>
    <w:p w14:paraId="65F0B2D2" w14:textId="77777777" w:rsidR="00DF7F90" w:rsidRPr="00DF7F90" w:rsidRDefault="00DF7F90" w:rsidP="004B2662">
      <w:pPr>
        <w:spacing w:after="160" w:line="259" w:lineRule="auto"/>
        <w:rPr>
          <w:rFonts w:ascii="Calibri" w:eastAsia="Calibri" w:hAnsi="Calibri" w:cs="Times New Roman"/>
          <w:b/>
          <w:u w:val="single"/>
        </w:rPr>
      </w:pPr>
    </w:p>
    <w:p w14:paraId="5E0905A4" w14:textId="77777777" w:rsidR="00DF7F90" w:rsidRPr="00DF7F90" w:rsidRDefault="00DF7F90" w:rsidP="004B2662">
      <w:pPr>
        <w:spacing w:after="160" w:line="259" w:lineRule="auto"/>
        <w:rPr>
          <w:rFonts w:ascii="Calibri" w:eastAsia="Calibri" w:hAnsi="Calibri" w:cs="Times New Roman"/>
          <w:b/>
          <w:color w:val="2F5496"/>
          <w:u w:val="single"/>
        </w:rPr>
      </w:pPr>
      <w:r w:rsidRPr="00DF7F90">
        <w:rPr>
          <w:rFonts w:ascii="Calibri" w:eastAsia="Calibri" w:hAnsi="Calibri" w:cs="Times New Roman"/>
          <w:b/>
          <w:color w:val="2F5496"/>
          <w:u w:val="single"/>
        </w:rPr>
        <w:t>Vědecké důkazy</w:t>
      </w:r>
    </w:p>
    <w:p w14:paraId="62EEEFE9" w14:textId="4D4D84D1" w:rsidR="004B2662" w:rsidRPr="002638EF" w:rsidRDefault="00DF7F90" w:rsidP="002638EF">
      <w:pPr>
        <w:spacing w:after="160"/>
        <w:rPr>
          <w:rFonts w:ascii="Calibri" w:eastAsia="Calibri" w:hAnsi="Calibri" w:cs="Times New Roman"/>
          <w:iCs/>
        </w:rPr>
      </w:pPr>
      <w:r w:rsidRPr="00DF7F90">
        <w:rPr>
          <w:rFonts w:ascii="Calibri" w:eastAsia="Calibri" w:hAnsi="Calibri" w:cs="Times New Roman"/>
          <w:iCs/>
        </w:rPr>
        <w:t>Uveďte vědecké důkazy podkládající Vaše stanovisko, pokud existují, ke každému důkazu uveďte, o</w:t>
      </w:r>
      <w:r w:rsidR="002638EF">
        <w:rPr>
          <w:rFonts w:ascii="Calibri" w:eastAsia="Calibri" w:hAnsi="Calibri" w:cs="Times New Roman"/>
          <w:iCs/>
        </w:rPr>
        <w:t> </w:t>
      </w:r>
      <w:r w:rsidRPr="00DF7F90">
        <w:rPr>
          <w:rFonts w:ascii="Calibri" w:eastAsia="Calibri" w:hAnsi="Calibri" w:cs="Times New Roman"/>
          <w:iCs/>
        </w:rPr>
        <w:t xml:space="preserve">jaký typ studie se jedná (RCT, </w:t>
      </w:r>
      <w:proofErr w:type="spellStart"/>
      <w:r w:rsidRPr="00DF7F90">
        <w:rPr>
          <w:rFonts w:ascii="Calibri" w:eastAsia="Calibri" w:hAnsi="Calibri" w:cs="Times New Roman"/>
          <w:iCs/>
        </w:rPr>
        <w:t>quazi</w:t>
      </w:r>
      <w:proofErr w:type="spellEnd"/>
      <w:r w:rsidRPr="00DF7F90">
        <w:rPr>
          <w:rFonts w:ascii="Calibri" w:eastAsia="Calibri" w:hAnsi="Calibri" w:cs="Times New Roman"/>
          <w:iCs/>
        </w:rPr>
        <w:t xml:space="preserve"> RCT, jiný typ experimentální studie, </w:t>
      </w:r>
      <w:proofErr w:type="spellStart"/>
      <w:r w:rsidRPr="00DF7F90">
        <w:rPr>
          <w:rFonts w:ascii="Calibri" w:eastAsia="Calibri" w:hAnsi="Calibri" w:cs="Times New Roman"/>
          <w:iCs/>
        </w:rPr>
        <w:t>kohortová</w:t>
      </w:r>
      <w:proofErr w:type="spellEnd"/>
      <w:r w:rsidRPr="00DF7F90">
        <w:rPr>
          <w:rFonts w:ascii="Calibri" w:eastAsia="Calibri" w:hAnsi="Calibri" w:cs="Times New Roman"/>
          <w:iCs/>
        </w:rPr>
        <w:t xml:space="preserve"> </w:t>
      </w:r>
      <w:r w:rsidR="004B2662" w:rsidRPr="002638EF">
        <w:rPr>
          <w:rFonts w:ascii="Calibri" w:eastAsia="Calibri" w:hAnsi="Calibri" w:cs="Times New Roman"/>
          <w:iCs/>
        </w:rPr>
        <w:t>studie</w:t>
      </w:r>
      <w:r w:rsidRPr="00DF7F90">
        <w:rPr>
          <w:rFonts w:ascii="Calibri" w:eastAsia="Calibri" w:hAnsi="Calibri" w:cs="Times New Roman"/>
          <w:iCs/>
        </w:rPr>
        <w:t xml:space="preserve"> atd.) a kolik pacientů nebo událostí (</w:t>
      </w:r>
      <w:proofErr w:type="spellStart"/>
      <w:r w:rsidRPr="00DF7F90">
        <w:rPr>
          <w:rFonts w:ascii="Calibri" w:eastAsia="Calibri" w:hAnsi="Calibri" w:cs="Times New Roman"/>
          <w:iCs/>
        </w:rPr>
        <w:t>events</w:t>
      </w:r>
      <w:proofErr w:type="spellEnd"/>
      <w:r w:rsidRPr="00DF7F90">
        <w:rPr>
          <w:rFonts w:ascii="Calibri" w:eastAsia="Calibri" w:hAnsi="Calibri" w:cs="Times New Roman"/>
          <w:iCs/>
        </w:rPr>
        <w:t>) studie obsahuje.</w:t>
      </w:r>
      <w:r w:rsidR="004B2662" w:rsidRPr="002638EF">
        <w:rPr>
          <w:rFonts w:ascii="Calibri" w:eastAsia="Calibri" w:hAnsi="Calibri" w:cs="Times New Roman"/>
          <w:iCs/>
        </w:rPr>
        <w:br w:type="page"/>
      </w:r>
    </w:p>
    <w:p w14:paraId="3CFC6F50" w14:textId="7E8E74F7" w:rsidR="00DF7F90" w:rsidRDefault="0095028F" w:rsidP="0095028F">
      <w:pPr>
        <w:pStyle w:val="Nadpis2"/>
      </w:pPr>
      <w:r>
        <w:lastRenderedPageBreak/>
        <w:t>Příloha C</w:t>
      </w:r>
    </w:p>
    <w:p w14:paraId="2D703061" w14:textId="77777777" w:rsidR="0059692D" w:rsidRPr="0059692D" w:rsidRDefault="0059692D" w:rsidP="0059692D">
      <w:pPr>
        <w:rPr>
          <w:rFonts w:cstheme="minorBidi"/>
          <w:b/>
          <w:bCs/>
        </w:rPr>
      </w:pPr>
      <w:r w:rsidRPr="0059692D">
        <w:rPr>
          <w:rFonts w:cstheme="minorBidi"/>
          <w:b/>
          <w:bCs/>
        </w:rPr>
        <w:t>Prohlášení o střetu/konfliktu zájmů</w:t>
      </w:r>
    </w:p>
    <w:tbl>
      <w:tblPr>
        <w:tblStyle w:val="Mkatabulky11"/>
        <w:tblW w:w="0" w:type="auto"/>
        <w:tblLook w:val="04A0" w:firstRow="1" w:lastRow="0" w:firstColumn="1" w:lastColumn="0" w:noHBand="0" w:noVBand="1"/>
      </w:tblPr>
      <w:tblGrid>
        <w:gridCol w:w="9052"/>
      </w:tblGrid>
      <w:tr w:rsidR="0059692D" w:rsidRPr="0059692D" w14:paraId="0F8AAE60" w14:textId="77777777" w:rsidTr="00B9151B">
        <w:tc>
          <w:tcPr>
            <w:tcW w:w="9052" w:type="dxa"/>
          </w:tcPr>
          <w:p w14:paraId="43FCB34F" w14:textId="77777777" w:rsidR="0059692D" w:rsidRPr="0059692D" w:rsidRDefault="0059692D" w:rsidP="0059692D">
            <w:pPr>
              <w:spacing w:after="0"/>
              <w:rPr>
                <w:rFonts w:ascii="Calibri" w:hAnsi="Calibri" w:cs="Calibri"/>
                <w:szCs w:val="24"/>
                <w:lang w:val="cs-CZ"/>
              </w:rPr>
            </w:pPr>
            <w:r w:rsidRPr="0059692D">
              <w:rPr>
                <w:rFonts w:ascii="Calibri" w:hAnsi="Calibri" w:cs="Calibri"/>
                <w:szCs w:val="24"/>
                <w:lang w:val="cs-CZ"/>
              </w:rPr>
              <w:t>Jméno:</w:t>
            </w:r>
          </w:p>
          <w:p w14:paraId="5077AEC5" w14:textId="77777777" w:rsidR="0059692D" w:rsidRPr="0059692D" w:rsidRDefault="0059692D" w:rsidP="0059692D">
            <w:pPr>
              <w:spacing w:after="0"/>
              <w:rPr>
                <w:rFonts w:ascii="Calibri" w:hAnsi="Calibri" w:cs="Calibri"/>
                <w:szCs w:val="24"/>
                <w:lang w:val="cs-CZ"/>
              </w:rPr>
            </w:pPr>
            <w:r w:rsidRPr="0059692D">
              <w:rPr>
                <w:rFonts w:ascii="Calibri" w:hAnsi="Calibri" w:cs="Calibri"/>
                <w:szCs w:val="24"/>
                <w:lang w:val="cs-CZ"/>
              </w:rPr>
              <w:t>Příjmení:</w:t>
            </w:r>
          </w:p>
          <w:p w14:paraId="1A78A9F0" w14:textId="77777777" w:rsidR="0059692D" w:rsidRPr="0059692D" w:rsidRDefault="0059692D" w:rsidP="0059692D">
            <w:pPr>
              <w:spacing w:after="0"/>
              <w:rPr>
                <w:rFonts w:ascii="Calibri" w:hAnsi="Calibri" w:cs="Calibri"/>
                <w:szCs w:val="24"/>
                <w:lang w:val="cs-CZ"/>
              </w:rPr>
            </w:pPr>
            <w:r w:rsidRPr="0059692D">
              <w:rPr>
                <w:rFonts w:ascii="Calibri" w:hAnsi="Calibri" w:cs="Calibri"/>
                <w:szCs w:val="24"/>
                <w:lang w:val="cs-CZ"/>
              </w:rPr>
              <w:t>Tituly a akademické hodnosti:</w:t>
            </w:r>
          </w:p>
          <w:p w14:paraId="221C2505" w14:textId="77777777" w:rsidR="0059692D" w:rsidRPr="0059692D" w:rsidRDefault="0059692D" w:rsidP="0059692D">
            <w:pPr>
              <w:spacing w:after="0"/>
              <w:rPr>
                <w:rFonts w:ascii="Calibri" w:hAnsi="Calibri" w:cs="Calibri"/>
                <w:szCs w:val="24"/>
                <w:lang w:val="cs-CZ"/>
              </w:rPr>
            </w:pPr>
            <w:r w:rsidRPr="0059692D">
              <w:rPr>
                <w:rFonts w:ascii="Calibri" w:hAnsi="Calibri" w:cs="Calibri"/>
                <w:szCs w:val="24"/>
                <w:lang w:val="cs-CZ"/>
              </w:rPr>
              <w:t xml:space="preserve">Pracoviště: </w:t>
            </w:r>
          </w:p>
          <w:p w14:paraId="2CC4F993" w14:textId="77777777" w:rsidR="0059692D" w:rsidRPr="0059692D" w:rsidRDefault="0059692D" w:rsidP="0059692D">
            <w:pPr>
              <w:spacing w:after="0"/>
              <w:rPr>
                <w:rFonts w:ascii="Calibri" w:hAnsi="Calibri" w:cs="Calibri"/>
                <w:szCs w:val="24"/>
                <w:lang w:val="cs-CZ"/>
              </w:rPr>
            </w:pPr>
            <w:r w:rsidRPr="0059692D">
              <w:rPr>
                <w:rFonts w:ascii="Calibri" w:hAnsi="Calibri" w:cs="Calibri"/>
                <w:szCs w:val="24"/>
                <w:lang w:val="cs-CZ"/>
              </w:rPr>
              <w:t xml:space="preserve">Role v pracovní skupině: </w:t>
            </w:r>
            <w:r w:rsidRPr="0059692D">
              <w:rPr>
                <w:rFonts w:ascii="Segoe UI Symbol" w:hAnsi="Segoe UI Symbol" w:cs="Segoe UI Symbol"/>
                <w:szCs w:val="24"/>
                <w:lang w:val="cs-CZ"/>
              </w:rPr>
              <w:t>☐</w:t>
            </w:r>
            <w:r w:rsidRPr="0059692D">
              <w:rPr>
                <w:rFonts w:ascii="Calibri" w:hAnsi="Calibri" w:cs="Calibri"/>
                <w:szCs w:val="24"/>
                <w:lang w:val="cs-CZ"/>
              </w:rPr>
              <w:t xml:space="preserve"> autor</w:t>
            </w:r>
            <w:r w:rsidRPr="0059692D">
              <w:rPr>
                <w:rFonts w:ascii="Calibri" w:hAnsi="Calibri" w:cs="Calibri"/>
                <w:szCs w:val="24"/>
                <w:lang w:val="cs-CZ"/>
              </w:rPr>
              <w:tab/>
            </w:r>
            <w:r w:rsidRPr="0059692D">
              <w:rPr>
                <w:rFonts w:ascii="Segoe UI Symbol" w:hAnsi="Segoe UI Symbol" w:cs="Segoe UI Symbol"/>
                <w:szCs w:val="24"/>
                <w:lang w:val="cs-CZ"/>
              </w:rPr>
              <w:t>☐</w:t>
            </w:r>
            <w:r w:rsidRPr="0059692D">
              <w:rPr>
                <w:rFonts w:ascii="Calibri" w:hAnsi="Calibri" w:cs="Calibri"/>
                <w:szCs w:val="24"/>
                <w:lang w:val="cs-CZ"/>
              </w:rPr>
              <w:t xml:space="preserve"> oponent</w:t>
            </w:r>
            <w:r w:rsidRPr="0059692D">
              <w:rPr>
                <w:rFonts w:ascii="Calibri" w:hAnsi="Calibri" w:cs="Calibri"/>
                <w:szCs w:val="24"/>
                <w:lang w:val="cs-CZ"/>
              </w:rPr>
              <w:tab/>
            </w:r>
            <w:r w:rsidRPr="0059692D">
              <w:rPr>
                <w:rFonts w:ascii="Segoe UI Symbol" w:hAnsi="Segoe UI Symbol" w:cs="Segoe UI Symbol"/>
                <w:szCs w:val="24"/>
                <w:lang w:val="cs-CZ"/>
              </w:rPr>
              <w:t>☐</w:t>
            </w:r>
            <w:r w:rsidRPr="0059692D">
              <w:rPr>
                <w:rFonts w:ascii="Calibri" w:hAnsi="Calibri" w:cs="Calibri"/>
                <w:szCs w:val="24"/>
                <w:lang w:val="cs-CZ"/>
              </w:rPr>
              <w:t xml:space="preserve"> jiná (doplňte)……………..</w:t>
            </w:r>
          </w:p>
          <w:p w14:paraId="1BA73E31" w14:textId="77777777" w:rsidR="0059692D" w:rsidRPr="0059692D" w:rsidRDefault="0059692D" w:rsidP="0059692D">
            <w:pPr>
              <w:spacing w:after="0" w:line="240" w:lineRule="auto"/>
              <w:rPr>
                <w:rFonts w:ascii="Calibri" w:hAnsi="Calibri" w:cs="Calibri"/>
                <w:szCs w:val="24"/>
                <w:lang w:val="cs-CZ"/>
              </w:rPr>
            </w:pPr>
          </w:p>
          <w:p w14:paraId="7A09A3B5" w14:textId="77777777" w:rsidR="0059692D" w:rsidRPr="0059692D" w:rsidRDefault="0059692D" w:rsidP="0059692D">
            <w:pPr>
              <w:spacing w:after="0" w:line="240" w:lineRule="auto"/>
              <w:rPr>
                <w:rFonts w:ascii="Calibri" w:hAnsi="Calibri" w:cs="Calibri"/>
                <w:szCs w:val="24"/>
                <w:lang w:val="cs-CZ"/>
              </w:rPr>
            </w:pPr>
          </w:p>
          <w:p w14:paraId="5EDA42A6" w14:textId="77777777" w:rsidR="0059692D" w:rsidRPr="0059692D" w:rsidRDefault="0059692D" w:rsidP="0059692D">
            <w:pPr>
              <w:spacing w:after="0" w:line="240" w:lineRule="auto"/>
              <w:rPr>
                <w:rFonts w:ascii="Calibri" w:hAnsi="Calibri" w:cs="Calibri"/>
                <w:szCs w:val="24"/>
                <w:lang w:val="cs-CZ"/>
              </w:rPr>
            </w:pPr>
          </w:p>
          <w:p w14:paraId="763BC9B8" w14:textId="77777777" w:rsidR="0059692D" w:rsidRPr="0059692D" w:rsidRDefault="0059692D" w:rsidP="0059692D">
            <w:pPr>
              <w:spacing w:after="0" w:line="240" w:lineRule="auto"/>
              <w:rPr>
                <w:rFonts w:ascii="Calibri" w:hAnsi="Calibri" w:cs="Calibri"/>
                <w:szCs w:val="24"/>
                <w:lang w:val="cs-CZ"/>
              </w:rPr>
            </w:pPr>
          </w:p>
          <w:p w14:paraId="6EB69BDD" w14:textId="77777777" w:rsidR="0059692D" w:rsidRPr="0059692D" w:rsidRDefault="0059692D" w:rsidP="0059692D">
            <w:pPr>
              <w:spacing w:after="0" w:line="240" w:lineRule="auto"/>
              <w:rPr>
                <w:rFonts w:ascii="Calibri" w:hAnsi="Calibri" w:cs="Calibri"/>
                <w:szCs w:val="24"/>
                <w:lang w:val="cs-CZ"/>
              </w:rPr>
            </w:pPr>
            <w:r w:rsidRPr="0059692D">
              <w:rPr>
                <w:rFonts w:ascii="Calibri" w:hAnsi="Calibri" w:cs="Calibri"/>
                <w:szCs w:val="24"/>
                <w:lang w:val="cs-CZ"/>
              </w:rPr>
              <w:t>Existuje v souvislosti s přípravou Klinického doporučeného postupu (KDP) potenciální střet zájmů?</w:t>
            </w:r>
            <w:r w:rsidRPr="0059692D">
              <w:rPr>
                <w:rFonts w:ascii="Calibri" w:hAnsi="Calibri" w:cs="Calibri"/>
                <w:szCs w:val="24"/>
                <w:vertAlign w:val="superscript"/>
                <w:lang w:val="cs-CZ"/>
              </w:rPr>
              <w:footnoteReference w:id="1"/>
            </w:r>
            <w:r w:rsidRPr="0059692D">
              <w:rPr>
                <w:rFonts w:ascii="Calibri" w:hAnsi="Calibri" w:cs="Calibri"/>
                <w:szCs w:val="24"/>
                <w:lang w:val="cs-CZ"/>
              </w:rPr>
              <w:t xml:space="preserve"> </w:t>
            </w:r>
          </w:p>
          <w:p w14:paraId="6E866F95" w14:textId="77777777" w:rsidR="0059692D" w:rsidRPr="0059692D" w:rsidRDefault="0059692D" w:rsidP="0059692D">
            <w:pPr>
              <w:spacing w:after="0" w:line="240" w:lineRule="auto"/>
              <w:rPr>
                <w:rFonts w:ascii="Calibri" w:hAnsi="Calibri" w:cs="Calibri"/>
                <w:szCs w:val="24"/>
                <w:lang w:val="cs-CZ"/>
              </w:rPr>
            </w:pPr>
          </w:p>
          <w:p w14:paraId="3673A289" w14:textId="77777777" w:rsidR="0059692D" w:rsidRPr="0059692D" w:rsidRDefault="0059692D" w:rsidP="0059692D">
            <w:pPr>
              <w:spacing w:after="0" w:line="240" w:lineRule="auto"/>
              <w:rPr>
                <w:rFonts w:ascii="Calibri" w:hAnsi="Calibri" w:cs="Calibri"/>
                <w:szCs w:val="24"/>
                <w:lang w:val="cs-CZ"/>
              </w:rPr>
            </w:pPr>
            <w:r w:rsidRPr="0059692D">
              <w:rPr>
                <w:rFonts w:ascii="Segoe UI Symbol" w:hAnsi="Segoe UI Symbol" w:cs="Segoe UI Symbol"/>
                <w:szCs w:val="24"/>
                <w:lang w:val="cs-CZ"/>
              </w:rPr>
              <w:t>☐</w:t>
            </w:r>
            <w:r w:rsidRPr="0059692D">
              <w:rPr>
                <w:rFonts w:ascii="Calibri" w:hAnsi="Calibri" w:cs="Calibri"/>
                <w:szCs w:val="24"/>
                <w:lang w:val="cs-CZ"/>
              </w:rPr>
              <w:t xml:space="preserve"> ano (podrobnosti níže) </w:t>
            </w:r>
            <w:r w:rsidRPr="0059692D">
              <w:rPr>
                <w:rFonts w:ascii="Calibri" w:hAnsi="Calibri" w:cs="Calibri"/>
                <w:szCs w:val="24"/>
                <w:lang w:val="cs-CZ"/>
              </w:rPr>
              <w:tab/>
            </w:r>
            <w:r w:rsidRPr="0059692D">
              <w:rPr>
                <w:rFonts w:ascii="Calibri" w:hAnsi="Calibri" w:cs="Calibri"/>
                <w:szCs w:val="24"/>
                <w:lang w:val="cs-CZ"/>
              </w:rPr>
              <w:tab/>
            </w:r>
            <w:r w:rsidRPr="0059692D">
              <w:rPr>
                <w:rFonts w:ascii="Calibri" w:hAnsi="Calibri" w:cs="Calibri"/>
                <w:szCs w:val="24"/>
                <w:lang w:val="cs-CZ"/>
              </w:rPr>
              <w:tab/>
            </w:r>
            <w:r w:rsidRPr="0059692D">
              <w:rPr>
                <w:rFonts w:ascii="Calibri" w:hAnsi="Calibri" w:cs="Calibri"/>
                <w:szCs w:val="24"/>
                <w:lang w:val="cs-CZ"/>
              </w:rPr>
              <w:tab/>
            </w:r>
            <w:r w:rsidRPr="0059692D">
              <w:rPr>
                <w:rFonts w:ascii="Calibri" w:hAnsi="Calibri" w:cs="Calibri"/>
                <w:szCs w:val="24"/>
                <w:lang w:val="cs-CZ"/>
              </w:rPr>
              <w:tab/>
            </w:r>
            <w:r w:rsidRPr="0059692D">
              <w:rPr>
                <w:rFonts w:ascii="Calibri" w:hAnsi="Calibri" w:cs="Calibri"/>
                <w:szCs w:val="24"/>
                <w:lang w:val="cs-CZ"/>
              </w:rPr>
              <w:tab/>
            </w:r>
            <w:r w:rsidRPr="0059692D">
              <w:rPr>
                <w:rFonts w:ascii="Segoe UI Symbol" w:hAnsi="Segoe UI Symbol" w:cs="Segoe UI Symbol"/>
                <w:szCs w:val="24"/>
                <w:lang w:val="cs-CZ"/>
              </w:rPr>
              <w:t>☐</w:t>
            </w:r>
            <w:r w:rsidRPr="0059692D">
              <w:rPr>
                <w:rFonts w:ascii="Calibri" w:hAnsi="Calibri" w:cs="Calibri"/>
                <w:szCs w:val="24"/>
                <w:lang w:val="cs-CZ"/>
              </w:rPr>
              <w:t xml:space="preserve"> ne</w:t>
            </w:r>
          </w:p>
          <w:p w14:paraId="0D2F41E8" w14:textId="77777777" w:rsidR="0059692D" w:rsidRPr="0059692D" w:rsidRDefault="0059692D" w:rsidP="0059692D">
            <w:pPr>
              <w:spacing w:after="0" w:line="240" w:lineRule="auto"/>
              <w:rPr>
                <w:rFonts w:ascii="Calibri" w:hAnsi="Calibri" w:cs="Calibri"/>
                <w:szCs w:val="24"/>
                <w:lang w:val="cs-CZ"/>
              </w:rPr>
            </w:pPr>
          </w:p>
          <w:p w14:paraId="6900167A" w14:textId="77777777" w:rsidR="0059692D" w:rsidRPr="0059692D" w:rsidRDefault="0059692D" w:rsidP="0059692D">
            <w:pPr>
              <w:spacing w:after="0" w:line="240" w:lineRule="auto"/>
              <w:rPr>
                <w:rFonts w:ascii="Calibri" w:hAnsi="Calibri" w:cs="Calibri"/>
                <w:szCs w:val="24"/>
                <w:lang w:val="cs-CZ"/>
              </w:rPr>
            </w:pPr>
          </w:p>
          <w:p w14:paraId="436B452D" w14:textId="77777777" w:rsidR="0059692D" w:rsidRPr="0059692D" w:rsidRDefault="0059692D" w:rsidP="0059692D">
            <w:pPr>
              <w:spacing w:after="0" w:line="240" w:lineRule="auto"/>
              <w:rPr>
                <w:rFonts w:ascii="Calibri" w:hAnsi="Calibri" w:cs="Calibri"/>
                <w:szCs w:val="24"/>
                <w:lang w:val="cs-CZ"/>
              </w:rPr>
            </w:pPr>
          </w:p>
          <w:p w14:paraId="054996AF" w14:textId="77777777" w:rsidR="0059692D" w:rsidRPr="0059692D" w:rsidRDefault="0059692D" w:rsidP="0059692D">
            <w:pPr>
              <w:spacing w:after="0" w:line="240" w:lineRule="auto"/>
              <w:rPr>
                <w:rFonts w:ascii="Calibri" w:hAnsi="Calibri" w:cs="Calibri"/>
                <w:szCs w:val="24"/>
                <w:lang w:val="cs-CZ"/>
              </w:rPr>
            </w:pPr>
          </w:p>
          <w:p w14:paraId="7326680D" w14:textId="77777777" w:rsidR="0059692D" w:rsidRPr="0059692D" w:rsidRDefault="0059692D" w:rsidP="0059692D">
            <w:pPr>
              <w:spacing w:after="0" w:line="240" w:lineRule="auto"/>
              <w:rPr>
                <w:rFonts w:ascii="Calibri" w:hAnsi="Calibri" w:cs="Calibri"/>
                <w:szCs w:val="24"/>
                <w:lang w:val="cs-CZ"/>
              </w:rPr>
            </w:pPr>
          </w:p>
          <w:p w14:paraId="2372A892" w14:textId="77777777" w:rsidR="0059692D" w:rsidRPr="0059692D" w:rsidRDefault="0059692D" w:rsidP="0059692D">
            <w:pPr>
              <w:spacing w:after="0" w:line="240" w:lineRule="auto"/>
              <w:rPr>
                <w:rFonts w:ascii="Calibri" w:hAnsi="Calibri" w:cs="Calibri"/>
                <w:szCs w:val="24"/>
                <w:lang w:val="cs-CZ"/>
              </w:rPr>
            </w:pPr>
          </w:p>
          <w:p w14:paraId="00B9A79C" w14:textId="77777777" w:rsidR="0059692D" w:rsidRPr="0059692D" w:rsidRDefault="0059692D" w:rsidP="0059692D">
            <w:pPr>
              <w:spacing w:after="0" w:line="240" w:lineRule="auto"/>
              <w:rPr>
                <w:rFonts w:ascii="Calibri" w:hAnsi="Calibri" w:cs="Calibri"/>
                <w:szCs w:val="24"/>
                <w:lang w:val="cs-CZ"/>
              </w:rPr>
            </w:pPr>
            <w:r w:rsidRPr="0059692D">
              <w:rPr>
                <w:rFonts w:ascii="Calibri" w:hAnsi="Calibri" w:cs="Calibri"/>
                <w:szCs w:val="24"/>
                <w:lang w:val="cs-CZ"/>
              </w:rPr>
              <w:t>Popis možného konfliktu zájmů:</w:t>
            </w:r>
            <w:r w:rsidRPr="0059692D">
              <w:rPr>
                <w:rFonts w:ascii="Calibri" w:hAnsi="Calibri" w:cs="Calibri"/>
                <w:szCs w:val="24"/>
                <w:vertAlign w:val="superscript"/>
                <w:lang w:val="cs-CZ"/>
              </w:rPr>
              <w:footnoteReference w:id="2"/>
            </w:r>
          </w:p>
          <w:p w14:paraId="6D5FB27B" w14:textId="77777777" w:rsidR="0059692D" w:rsidRPr="0059692D" w:rsidRDefault="0059692D" w:rsidP="0059692D">
            <w:pPr>
              <w:spacing w:after="0" w:line="240" w:lineRule="auto"/>
              <w:rPr>
                <w:rFonts w:ascii="Calibri" w:hAnsi="Calibri" w:cs="Calibri"/>
                <w:szCs w:val="24"/>
                <w:lang w:val="cs-CZ"/>
              </w:rPr>
            </w:pPr>
          </w:p>
          <w:p w14:paraId="0B4F1C56" w14:textId="77777777" w:rsidR="0059692D" w:rsidRPr="0059692D" w:rsidRDefault="0059692D" w:rsidP="0059692D">
            <w:pPr>
              <w:spacing w:after="0" w:line="240" w:lineRule="auto"/>
              <w:rPr>
                <w:rFonts w:ascii="Calibri" w:hAnsi="Calibri" w:cs="Calibri"/>
                <w:szCs w:val="24"/>
                <w:lang w:val="cs-CZ"/>
              </w:rPr>
            </w:pPr>
          </w:p>
          <w:p w14:paraId="74FED3CC" w14:textId="77777777" w:rsidR="0059692D" w:rsidRPr="0059692D" w:rsidRDefault="0059692D" w:rsidP="0059692D">
            <w:pPr>
              <w:spacing w:after="0" w:line="240" w:lineRule="auto"/>
              <w:rPr>
                <w:rFonts w:ascii="Calibri" w:hAnsi="Calibri" w:cs="Calibri"/>
                <w:szCs w:val="24"/>
                <w:lang w:val="cs-CZ"/>
              </w:rPr>
            </w:pPr>
          </w:p>
          <w:p w14:paraId="6F104107" w14:textId="77777777" w:rsidR="0059692D" w:rsidRPr="0059692D" w:rsidRDefault="0059692D" w:rsidP="0059692D">
            <w:pPr>
              <w:spacing w:after="0" w:line="240" w:lineRule="auto"/>
              <w:rPr>
                <w:rFonts w:ascii="Calibri" w:hAnsi="Calibri" w:cs="Calibri"/>
                <w:szCs w:val="24"/>
                <w:lang w:val="cs-CZ"/>
              </w:rPr>
            </w:pPr>
          </w:p>
          <w:p w14:paraId="5D9B9690" w14:textId="77777777" w:rsidR="0059692D" w:rsidRPr="0059692D" w:rsidRDefault="0059692D" w:rsidP="0059692D">
            <w:pPr>
              <w:spacing w:after="0" w:line="240" w:lineRule="auto"/>
              <w:rPr>
                <w:rFonts w:ascii="Calibri" w:hAnsi="Calibri" w:cs="Calibri"/>
                <w:szCs w:val="24"/>
                <w:lang w:val="cs-CZ"/>
              </w:rPr>
            </w:pPr>
          </w:p>
          <w:p w14:paraId="34EBF73E" w14:textId="77777777" w:rsidR="0059692D" w:rsidRPr="0059692D" w:rsidRDefault="0059692D" w:rsidP="0059692D">
            <w:pPr>
              <w:spacing w:after="0" w:line="240" w:lineRule="auto"/>
              <w:rPr>
                <w:rFonts w:ascii="Calibri" w:hAnsi="Calibri" w:cs="Calibri"/>
                <w:szCs w:val="24"/>
                <w:lang w:val="cs-CZ"/>
              </w:rPr>
            </w:pPr>
            <w:r w:rsidRPr="0059692D">
              <w:rPr>
                <w:rFonts w:ascii="Calibri" w:hAnsi="Calibri" w:cs="Calibri"/>
                <w:szCs w:val="24"/>
                <w:lang w:val="cs-CZ"/>
              </w:rPr>
              <w:t>V…………………</w:t>
            </w:r>
          </w:p>
          <w:p w14:paraId="5B78D2B3" w14:textId="77777777" w:rsidR="0059692D" w:rsidRPr="0059692D" w:rsidRDefault="0059692D" w:rsidP="0059692D">
            <w:pPr>
              <w:spacing w:after="0" w:line="240" w:lineRule="auto"/>
              <w:rPr>
                <w:rFonts w:ascii="Calibri" w:hAnsi="Calibri" w:cs="Calibri"/>
                <w:szCs w:val="24"/>
                <w:lang w:val="cs-CZ"/>
              </w:rPr>
            </w:pPr>
            <w:r w:rsidRPr="0059692D">
              <w:rPr>
                <w:rFonts w:ascii="Calibri" w:hAnsi="Calibri" w:cs="Calibri"/>
                <w:szCs w:val="24"/>
                <w:lang w:val="cs-CZ"/>
              </w:rPr>
              <w:tab/>
            </w:r>
          </w:p>
          <w:p w14:paraId="4537FA50" w14:textId="77777777" w:rsidR="0059692D" w:rsidRPr="0059692D" w:rsidRDefault="0059692D" w:rsidP="0059692D">
            <w:pPr>
              <w:spacing w:after="160" w:line="259" w:lineRule="auto"/>
              <w:rPr>
                <w:rFonts w:ascii="Calibri" w:eastAsia="Calibri" w:hAnsi="Calibri" w:cs="Calibri"/>
                <w:szCs w:val="24"/>
                <w:lang w:val="cs-CZ"/>
              </w:rPr>
            </w:pPr>
            <w:r w:rsidRPr="0059692D">
              <w:rPr>
                <w:rFonts w:ascii="Calibri" w:hAnsi="Calibri" w:cs="Calibri"/>
                <w:szCs w:val="24"/>
                <w:lang w:val="cs-CZ"/>
              </w:rPr>
              <w:t>Dne……………....</w:t>
            </w:r>
            <w:r w:rsidRPr="0059692D">
              <w:rPr>
                <w:rFonts w:ascii="Calibri" w:hAnsi="Calibri" w:cs="Calibri"/>
                <w:szCs w:val="24"/>
                <w:lang w:val="cs-CZ"/>
              </w:rPr>
              <w:tab/>
              <w:t>Podpis…………………</w:t>
            </w:r>
          </w:p>
        </w:tc>
      </w:tr>
    </w:tbl>
    <w:p w14:paraId="3A2A2430" w14:textId="77777777" w:rsidR="0095028F" w:rsidRPr="0059692D" w:rsidRDefault="0095028F" w:rsidP="0095028F"/>
    <w:sectPr w:rsidR="0095028F" w:rsidRPr="005969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CE0D" w14:textId="77777777" w:rsidR="00473691" w:rsidRDefault="00473691" w:rsidP="00CA753A">
      <w:r>
        <w:separator/>
      </w:r>
    </w:p>
  </w:endnote>
  <w:endnote w:type="continuationSeparator" w:id="0">
    <w:p w14:paraId="10425E29" w14:textId="77777777" w:rsidR="00473691" w:rsidRDefault="00473691" w:rsidP="00CA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4"/>
      <w:tblW w:w="8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1"/>
      <w:gridCol w:w="4725"/>
    </w:tblGrid>
    <w:tr w:rsidR="006B11C3" w14:paraId="4101AA13" w14:textId="77777777" w:rsidTr="000F48AB">
      <w:trPr>
        <w:trHeight w:val="850"/>
      </w:trPr>
      <w:tc>
        <w:tcPr>
          <w:tcW w:w="3691" w:type="dxa"/>
          <w:vAlign w:val="center"/>
        </w:tcPr>
        <w:p w14:paraId="3FB96058" w14:textId="77777777" w:rsidR="006B11C3" w:rsidRDefault="006B11C3" w:rsidP="00CA753A">
          <w:pPr>
            <w:pStyle w:val="Zpat"/>
            <w:rPr>
              <w:rStyle w:val="Zpat-textChar"/>
            </w:rPr>
          </w:pPr>
          <w:r>
            <w:rPr>
              <w:rStyle w:val="Zpat-textChar"/>
              <w:noProof/>
              <w:lang w:eastAsia="cs-CZ"/>
            </w:rPr>
            <w:drawing>
              <wp:inline distT="0" distB="0" distL="0" distR="0" wp14:anchorId="7F2B769B" wp14:editId="41720734">
                <wp:extent cx="2051050" cy="323850"/>
                <wp:effectExtent l="0" t="0" r="6350" b="0"/>
                <wp:docPr id="1" name="obrázek 4" descr="kd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323850"/>
                        </a:xfrm>
                        <a:prstGeom prst="rect">
                          <a:avLst/>
                        </a:prstGeom>
                        <a:noFill/>
                        <a:ln>
                          <a:noFill/>
                        </a:ln>
                      </pic:spPr>
                    </pic:pic>
                  </a:graphicData>
                </a:graphic>
              </wp:inline>
            </w:drawing>
          </w:r>
        </w:p>
      </w:tc>
      <w:tc>
        <w:tcPr>
          <w:tcW w:w="4725" w:type="dxa"/>
          <w:vAlign w:val="center"/>
        </w:tcPr>
        <w:p w14:paraId="45B1EED4" w14:textId="77777777" w:rsidR="006B11C3" w:rsidRPr="008C6A82" w:rsidRDefault="006B11C3" w:rsidP="00CA753A">
          <w:pPr>
            <w:pStyle w:val="Zpat"/>
            <w:rPr>
              <w:rStyle w:val="Zpat-textChar"/>
              <w:sz w:val="20"/>
            </w:rPr>
          </w:pPr>
          <w:r w:rsidRPr="008C6A82">
            <w:rPr>
              <w:rStyle w:val="Zpat-textChar"/>
              <w:sz w:val="20"/>
            </w:rPr>
            <w:t>Projekt: Klinické doporučené postupy</w:t>
          </w:r>
        </w:p>
        <w:p w14:paraId="56241335" w14:textId="77777777" w:rsidR="006B11C3" w:rsidRPr="008C6A82" w:rsidRDefault="006B11C3" w:rsidP="00CA753A">
          <w:pPr>
            <w:pStyle w:val="Zpat"/>
            <w:rPr>
              <w:rStyle w:val="Zpat-textChar"/>
              <w:sz w:val="20"/>
            </w:rPr>
          </w:pPr>
          <w:r w:rsidRPr="008C6A82">
            <w:rPr>
              <w:rStyle w:val="Zpat-textChar"/>
              <w:sz w:val="20"/>
            </w:rPr>
            <w:t>Registrační číslo: CZ.03.2.63/0.0/0.0/15_039/0008221</w:t>
          </w:r>
        </w:p>
      </w:tc>
    </w:tr>
  </w:tbl>
  <w:p w14:paraId="77E6823A" w14:textId="77777777" w:rsidR="006B11C3" w:rsidRDefault="006B11C3" w:rsidP="00CA753A">
    <w:pPr>
      <w:pStyle w:val="Zpat"/>
      <w:rPr>
        <w:rStyle w:val="Zpat-textChar"/>
      </w:rPr>
    </w:pPr>
    <w:r>
      <w:rPr>
        <w:rStyle w:val="Zpat-textCh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5948" w14:textId="77777777" w:rsidR="00473691" w:rsidRDefault="00473691" w:rsidP="00CA753A">
      <w:r>
        <w:separator/>
      </w:r>
    </w:p>
  </w:footnote>
  <w:footnote w:type="continuationSeparator" w:id="0">
    <w:p w14:paraId="2F8234F2" w14:textId="77777777" w:rsidR="00473691" w:rsidRDefault="00473691" w:rsidP="00CA753A">
      <w:r>
        <w:continuationSeparator/>
      </w:r>
    </w:p>
  </w:footnote>
  <w:footnote w:id="1">
    <w:p w14:paraId="56504E26" w14:textId="77777777" w:rsidR="0059692D" w:rsidRPr="00A33775" w:rsidRDefault="0059692D" w:rsidP="0059692D">
      <w:pPr>
        <w:pStyle w:val="Textpoznpodarou"/>
      </w:pPr>
      <w:r w:rsidRPr="00660BB9">
        <w:rPr>
          <w:rStyle w:val="Znakapoznpodarou"/>
        </w:rPr>
        <w:footnoteRef/>
      </w:r>
      <w:r w:rsidRPr="00A33775">
        <w:t xml:space="preserve"> Označte křížkem, pokud jste označili ano, je nezbytné uvést konkrétní potenciální konflikt zájmů (viz níže).</w:t>
      </w:r>
    </w:p>
  </w:footnote>
  <w:footnote w:id="2">
    <w:p w14:paraId="61D2E743" w14:textId="7B814CF9" w:rsidR="0059692D" w:rsidRDefault="0059692D" w:rsidP="0059692D">
      <w:pPr>
        <w:pStyle w:val="Textpoznpodarou"/>
      </w:pPr>
      <w:r w:rsidRPr="00660BB9">
        <w:rPr>
          <w:rStyle w:val="Znakapoznpodarou"/>
        </w:rPr>
        <w:footnoteRef/>
      </w:r>
      <w:r w:rsidRPr="00A33775">
        <w:t xml:space="preserve"> Zde by měly být deklarovány a popsány veškeré současné nebo minulé afiliace a/nebo jiná účast a spolupráce s organizací či subjektem, který má zájem na výsledcích přípravy Klinického doporučeného postupu, jež by mohly vést ke skutečnému nebo potenciálnímu střetu zájmů a ovlivnění klíčových doporučení formulovaných v doporučeném postupu (včetně působení jako řešitel ve studiích využitých jako důkazy využitelné při vytváření doporučení v Klinickém doporučeném postupu). Měly by být deklarovány potenciální konflikty, i </w:t>
      </w:r>
      <w:r>
        <w:t>v případě, že</w:t>
      </w:r>
      <w:r w:rsidRPr="00A33775">
        <w:t xml:space="preserve"> jste si jisti, že váš úsudek a názory nejsou ovlivněny.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4"/>
      <w:tblW w:w="9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27" w:type="dxa"/>
        <w:right w:w="227" w:type="dxa"/>
      </w:tblCellMar>
      <w:tblLook w:val="04A0" w:firstRow="1" w:lastRow="0" w:firstColumn="1" w:lastColumn="0" w:noHBand="0" w:noVBand="1"/>
    </w:tblPr>
    <w:tblGrid>
      <w:gridCol w:w="2754"/>
      <w:gridCol w:w="2126"/>
      <w:gridCol w:w="3001"/>
      <w:gridCol w:w="1256"/>
    </w:tblGrid>
    <w:tr w:rsidR="006B11C3" w14:paraId="5DCBA5AA" w14:textId="77777777" w:rsidTr="000F48AB">
      <w:trPr>
        <w:trHeight w:val="680"/>
      </w:trPr>
      <w:tc>
        <w:tcPr>
          <w:tcW w:w="2754" w:type="dxa"/>
          <w:vAlign w:val="center"/>
        </w:tcPr>
        <w:p w14:paraId="56011EEA" w14:textId="77777777" w:rsidR="006B11C3" w:rsidRDefault="006B11C3" w:rsidP="00CA753A">
          <w:pPr>
            <w:pStyle w:val="Zhlav"/>
          </w:pPr>
          <w:r>
            <w:rPr>
              <w:noProof/>
              <w:lang w:eastAsia="cs-CZ"/>
            </w:rPr>
            <w:drawing>
              <wp:inline distT="0" distB="0" distL="0" distR="0" wp14:anchorId="2B2A178D" wp14:editId="08D6522B">
                <wp:extent cx="1389393" cy="288000"/>
                <wp:effectExtent l="0" t="0" r="1270" b="0"/>
                <wp:docPr id="6" name="Obrázek 6" descr="C:\Users\gregor\AppData\Local\Microsoft\Windows\INetCache\Content.Word\OPZ_barev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gregor\AppData\Local\Microsoft\Windows\INetCache\Content.Word\OPZ_barevn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93" cy="288000"/>
                        </a:xfrm>
                        <a:prstGeom prst="rect">
                          <a:avLst/>
                        </a:prstGeom>
                        <a:noFill/>
                        <a:ln>
                          <a:noFill/>
                        </a:ln>
                      </pic:spPr>
                    </pic:pic>
                  </a:graphicData>
                </a:graphic>
              </wp:inline>
            </w:drawing>
          </w:r>
        </w:p>
      </w:tc>
      <w:tc>
        <w:tcPr>
          <w:tcW w:w="2126" w:type="dxa"/>
          <w:vAlign w:val="center"/>
        </w:tcPr>
        <w:p w14:paraId="040BE1C9" w14:textId="77777777" w:rsidR="006B11C3" w:rsidRDefault="006B11C3" w:rsidP="00CA753A">
          <w:pPr>
            <w:pStyle w:val="Zhlav"/>
          </w:pPr>
          <w:r>
            <w:rPr>
              <w:noProof/>
              <w:lang w:eastAsia="cs-CZ"/>
            </w:rPr>
            <w:drawing>
              <wp:inline distT="0" distB="0" distL="0" distR="0" wp14:anchorId="211AFC36" wp14:editId="234A6D20">
                <wp:extent cx="990600" cy="266700"/>
                <wp:effectExtent l="0" t="0" r="0" b="0"/>
                <wp:docPr id="7" name="obrázek 2" descr="logo-azv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zvc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tc>
      <w:tc>
        <w:tcPr>
          <w:tcW w:w="3001" w:type="dxa"/>
          <w:vAlign w:val="center"/>
        </w:tcPr>
        <w:p w14:paraId="56E18946" w14:textId="77777777" w:rsidR="006B11C3" w:rsidRPr="00485323" w:rsidRDefault="006B11C3" w:rsidP="00CA753A">
          <w:pPr>
            <w:pStyle w:val="Zhlav"/>
            <w:rPr>
              <w:noProof/>
              <w:lang w:eastAsia="cs-CZ"/>
            </w:rPr>
          </w:pPr>
          <w:r>
            <w:rPr>
              <w:noProof/>
              <w:lang w:eastAsia="cs-CZ"/>
            </w:rPr>
            <w:drawing>
              <wp:inline distT="0" distB="0" distL="0" distR="0" wp14:anchorId="79491F5E" wp14:editId="05454294">
                <wp:extent cx="1548000" cy="130909"/>
                <wp:effectExtent l="0" t="0" r="0" b="2540"/>
                <wp:docPr id="8" name="Obrázek 8" descr="C:\Users\gregor\AppData\Local\Microsoft\Windows\INetCache\Content.Word\logo-mzcr-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Users\gregor\AppData\Local\Microsoft\Windows\INetCache\Content.Word\logo-mzcr-rgb.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000" cy="130909"/>
                        </a:xfrm>
                        <a:prstGeom prst="rect">
                          <a:avLst/>
                        </a:prstGeom>
                        <a:noFill/>
                        <a:ln>
                          <a:noFill/>
                        </a:ln>
                      </pic:spPr>
                    </pic:pic>
                  </a:graphicData>
                </a:graphic>
              </wp:inline>
            </w:drawing>
          </w:r>
        </w:p>
      </w:tc>
      <w:tc>
        <w:tcPr>
          <w:tcW w:w="1256" w:type="dxa"/>
          <w:vAlign w:val="center"/>
        </w:tcPr>
        <w:p w14:paraId="255C378B" w14:textId="77777777" w:rsidR="006B11C3" w:rsidRPr="00485323" w:rsidRDefault="006B11C3" w:rsidP="00CA753A">
          <w:pPr>
            <w:pStyle w:val="Zhlav"/>
            <w:rPr>
              <w:noProof/>
              <w:lang w:eastAsia="cs-CZ"/>
            </w:rPr>
          </w:pPr>
          <w:r>
            <w:rPr>
              <w:noProof/>
              <w:lang w:eastAsia="cs-CZ"/>
            </w:rPr>
            <w:drawing>
              <wp:inline distT="0" distB="0" distL="0" distR="0" wp14:anchorId="4D17CAC2" wp14:editId="24CA47A6">
                <wp:extent cx="438150" cy="285750"/>
                <wp:effectExtent l="0" t="0" r="0" b="0"/>
                <wp:docPr id="9" name="obrázek 3" descr="uzis-cr-logo-barva-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is-cr-logo-barva-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r>
  </w:tbl>
  <w:p w14:paraId="689F4040" w14:textId="77777777" w:rsidR="006B11C3" w:rsidRPr="00F067F4" w:rsidRDefault="006B11C3" w:rsidP="00CA75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186"/>
    <w:multiLevelType w:val="hybridMultilevel"/>
    <w:tmpl w:val="24E23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E20D96"/>
    <w:multiLevelType w:val="hybridMultilevel"/>
    <w:tmpl w:val="B246BE0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8D40931"/>
    <w:multiLevelType w:val="hybridMultilevel"/>
    <w:tmpl w:val="FA2874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5792CB9"/>
    <w:multiLevelType w:val="hybridMultilevel"/>
    <w:tmpl w:val="45F43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jA1NzUzNTYyNzJW0lEKTi0uzszPAykwqgUAxJT/wCwAAAA="/>
  </w:docVars>
  <w:rsids>
    <w:rsidRoot w:val="006B11C3"/>
    <w:rsid w:val="000F5F8B"/>
    <w:rsid w:val="00120D69"/>
    <w:rsid w:val="002368FB"/>
    <w:rsid w:val="00260E90"/>
    <w:rsid w:val="002638EF"/>
    <w:rsid w:val="002857DC"/>
    <w:rsid w:val="0036117F"/>
    <w:rsid w:val="003D4378"/>
    <w:rsid w:val="003E2F15"/>
    <w:rsid w:val="00473691"/>
    <w:rsid w:val="004B2662"/>
    <w:rsid w:val="004D1F5C"/>
    <w:rsid w:val="004D688B"/>
    <w:rsid w:val="004E3BD5"/>
    <w:rsid w:val="00526C97"/>
    <w:rsid w:val="00533075"/>
    <w:rsid w:val="0059692D"/>
    <w:rsid w:val="005B585C"/>
    <w:rsid w:val="005C0D9E"/>
    <w:rsid w:val="005C50AE"/>
    <w:rsid w:val="0063114B"/>
    <w:rsid w:val="0067663D"/>
    <w:rsid w:val="00676F1D"/>
    <w:rsid w:val="006B11C3"/>
    <w:rsid w:val="0079686E"/>
    <w:rsid w:val="00851964"/>
    <w:rsid w:val="0095028F"/>
    <w:rsid w:val="0095412D"/>
    <w:rsid w:val="009F2E46"/>
    <w:rsid w:val="00AC5348"/>
    <w:rsid w:val="00AD09E9"/>
    <w:rsid w:val="00B83DBF"/>
    <w:rsid w:val="00B866BF"/>
    <w:rsid w:val="00BB6E06"/>
    <w:rsid w:val="00C86385"/>
    <w:rsid w:val="00C92D02"/>
    <w:rsid w:val="00CA753A"/>
    <w:rsid w:val="00CC4246"/>
    <w:rsid w:val="00CD1783"/>
    <w:rsid w:val="00D04C08"/>
    <w:rsid w:val="00D358EA"/>
    <w:rsid w:val="00D508CE"/>
    <w:rsid w:val="00D811EC"/>
    <w:rsid w:val="00DC6C41"/>
    <w:rsid w:val="00DF7F90"/>
    <w:rsid w:val="00E32708"/>
    <w:rsid w:val="00E968CA"/>
    <w:rsid w:val="00EC3AA2"/>
    <w:rsid w:val="00F05FE0"/>
    <w:rsid w:val="00F66D73"/>
    <w:rsid w:val="00FA4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F5FC"/>
  <w15:chartTrackingRefBased/>
  <w15:docId w15:val="{6E84F78D-FABD-4E58-9F70-EFBCDABF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753A"/>
    <w:pPr>
      <w:spacing w:after="120" w:line="276" w:lineRule="auto"/>
      <w:jc w:val="both"/>
    </w:pPr>
    <w:rPr>
      <w:rFonts w:cstheme="minorHAnsi"/>
    </w:rPr>
  </w:style>
  <w:style w:type="paragraph" w:styleId="Nadpis1">
    <w:name w:val="heading 1"/>
    <w:basedOn w:val="Normln"/>
    <w:next w:val="Normln"/>
    <w:link w:val="Nadpis1Char"/>
    <w:uiPriority w:val="9"/>
    <w:qFormat/>
    <w:rsid w:val="00AC5348"/>
    <w:pPr>
      <w:keepNext/>
      <w:keepLines/>
      <w:pBdr>
        <w:bottom w:val="single" w:sz="12" w:space="1" w:color="DA2B46"/>
      </w:pBdr>
      <w:spacing w:before="480" w:line="240" w:lineRule="auto"/>
      <w:ind w:left="340" w:hanging="340"/>
      <w:jc w:val="left"/>
      <w:outlineLvl w:val="0"/>
    </w:pPr>
    <w:rPr>
      <w:rFonts w:ascii="Calibri" w:eastAsia="Times New Roman" w:hAnsi="Calibri" w:cs="Times New Roman"/>
      <w:b/>
      <w:bCs/>
      <w:color w:val="D4141E"/>
      <w:sz w:val="32"/>
      <w:szCs w:val="28"/>
    </w:rPr>
  </w:style>
  <w:style w:type="paragraph" w:styleId="Nadpis2">
    <w:name w:val="heading 2"/>
    <w:basedOn w:val="Normln"/>
    <w:next w:val="Normln"/>
    <w:link w:val="Nadpis2Char"/>
    <w:uiPriority w:val="9"/>
    <w:unhideWhenUsed/>
    <w:qFormat/>
    <w:rsid w:val="00CA753A"/>
    <w:pPr>
      <w:keepNext/>
      <w:keepLines/>
      <w:spacing w:line="240" w:lineRule="auto"/>
      <w:jc w:val="left"/>
      <w:outlineLvl w:val="1"/>
    </w:pPr>
    <w:rPr>
      <w:rFonts w:eastAsiaTheme="majorEastAsia" w:cstheme="majorBidi"/>
      <w:b/>
      <w:bCs/>
      <w:color w:val="0F467E"/>
      <w:sz w:val="28"/>
      <w:szCs w:val="26"/>
    </w:rPr>
  </w:style>
  <w:style w:type="paragraph" w:styleId="Nadpis3">
    <w:name w:val="heading 3"/>
    <w:basedOn w:val="Normln"/>
    <w:next w:val="Normln"/>
    <w:link w:val="Nadpis3Char"/>
    <w:uiPriority w:val="9"/>
    <w:unhideWhenUsed/>
    <w:qFormat/>
    <w:rsid w:val="0067663D"/>
    <w:pPr>
      <w:keepNext/>
      <w:keepLines/>
      <w:spacing w:before="360" w:line="240" w:lineRule="auto"/>
      <w:ind w:left="567" w:hanging="567"/>
      <w:jc w:val="left"/>
      <w:outlineLvl w:val="2"/>
    </w:pPr>
    <w:rPr>
      <w:rFonts w:ascii="Calibri" w:eastAsia="Times New Roman" w:hAnsi="Calibri" w:cs="Times New Roman"/>
      <w:b/>
      <w:bCs/>
      <w:color w:val="0F467E"/>
      <w:sz w:val="24"/>
      <w:szCs w:val="24"/>
    </w:rPr>
  </w:style>
  <w:style w:type="paragraph" w:styleId="Nadpis4">
    <w:name w:val="heading 4"/>
    <w:basedOn w:val="Normln"/>
    <w:next w:val="Normln"/>
    <w:link w:val="Nadpis4Char"/>
    <w:uiPriority w:val="9"/>
    <w:unhideWhenUsed/>
    <w:qFormat/>
    <w:rsid w:val="0067663D"/>
    <w:pPr>
      <w:keepNext/>
      <w:spacing w:before="240" w:line="240" w:lineRule="auto"/>
      <w:outlineLvl w:val="3"/>
    </w:pPr>
    <w:rPr>
      <w:rFonts w:ascii="Calibri" w:eastAsia="Calibri" w:hAnsi="Calibri" w:cs="Times New Roman"/>
      <w:b/>
      <w:bCs/>
      <w:sz w:val="24"/>
      <w:szCs w:val="24"/>
    </w:rPr>
  </w:style>
  <w:style w:type="paragraph" w:styleId="Nadpis5">
    <w:name w:val="heading 5"/>
    <w:basedOn w:val="Normln"/>
    <w:next w:val="Normln"/>
    <w:link w:val="Nadpis5Char"/>
    <w:uiPriority w:val="9"/>
    <w:unhideWhenUsed/>
    <w:qFormat/>
    <w:rsid w:val="0067663D"/>
    <w:pPr>
      <w:keepNext/>
      <w:keepLines/>
      <w:spacing w:before="120" w:after="0"/>
      <w:outlineLvl w:val="4"/>
    </w:pPr>
    <w:rPr>
      <w:rFonts w:eastAsiaTheme="majorEastAsia"/>
      <w:color w:val="2F5496" w:themeColor="accent1" w:themeShade="BF"/>
      <w:sz w:val="24"/>
      <w:szCs w:val="24"/>
      <w:lang w:eastAsia="cs-CZ"/>
    </w:rPr>
  </w:style>
  <w:style w:type="paragraph" w:styleId="Nadpis6">
    <w:name w:val="heading 6"/>
    <w:basedOn w:val="Normln"/>
    <w:next w:val="Normln"/>
    <w:link w:val="Nadpis6Char"/>
    <w:uiPriority w:val="9"/>
    <w:unhideWhenUsed/>
    <w:qFormat/>
    <w:rsid w:val="0067663D"/>
    <w:pPr>
      <w:keepNext/>
      <w:keepLines/>
      <w:spacing w:before="120"/>
      <w:outlineLvl w:val="5"/>
    </w:pPr>
    <w:rPr>
      <w:rFonts w:asciiTheme="majorHAnsi" w:eastAsia="Times New Roman" w:hAnsiTheme="majorHAnsi" w:cstheme="majorHAnsi"/>
      <w:bCs/>
      <w:color w:val="2F5496" w:themeColor="accent1" w:themeShade="BF"/>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4">
    <w:name w:val="Mřížka tabulky4"/>
    <w:basedOn w:val="Normlntabulka"/>
    <w:next w:val="Mkatabulky"/>
    <w:uiPriority w:val="39"/>
    <w:rsid w:val="006B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B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22">
    <w:name w:val="Tabulka s mřížkou 22"/>
    <w:basedOn w:val="Normlntabulka"/>
    <w:next w:val="Tabulkasmkou2"/>
    <w:uiPriority w:val="47"/>
    <w:rsid w:val="006B11C3"/>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mkou2">
    <w:name w:val="Grid Table 2"/>
    <w:basedOn w:val="Normlntabulka"/>
    <w:uiPriority w:val="47"/>
    <w:rsid w:val="006B11C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dstavecseseznamem">
    <w:name w:val="List Paragraph"/>
    <w:aliases w:val="body,Odsek zoznamu2,Nad"/>
    <w:basedOn w:val="Normln"/>
    <w:link w:val="OdstavecseseznamemChar"/>
    <w:uiPriority w:val="34"/>
    <w:qFormat/>
    <w:rsid w:val="006B11C3"/>
    <w:pPr>
      <w:spacing w:before="120"/>
      <w:ind w:left="851" w:firstLine="709"/>
      <w:contextualSpacing/>
    </w:pPr>
  </w:style>
  <w:style w:type="character" w:customStyle="1" w:styleId="OdstavecseseznamemChar">
    <w:name w:val="Odstavec se seznamem Char"/>
    <w:aliases w:val="body Char,Odsek zoznamu2 Char,Nad Char"/>
    <w:link w:val="Odstavecseseznamem"/>
    <w:uiPriority w:val="34"/>
    <w:locked/>
    <w:rsid w:val="006B11C3"/>
    <w:rPr>
      <w:rFonts w:ascii="Times New Roman" w:hAnsi="Times New Roman"/>
      <w:sz w:val="24"/>
    </w:rPr>
  </w:style>
  <w:style w:type="table" w:customStyle="1" w:styleId="Mkatabulky5">
    <w:name w:val="Mřížka tabulky5"/>
    <w:basedOn w:val="Normlntabulka"/>
    <w:next w:val="Mkatabulky"/>
    <w:uiPriority w:val="39"/>
    <w:rsid w:val="006B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11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11C3"/>
    <w:rPr>
      <w:rFonts w:ascii="Times New Roman" w:hAnsi="Times New Roman"/>
      <w:sz w:val="24"/>
    </w:rPr>
  </w:style>
  <w:style w:type="paragraph" w:styleId="Zpat">
    <w:name w:val="footer"/>
    <w:basedOn w:val="Normln"/>
    <w:link w:val="ZpatChar"/>
    <w:uiPriority w:val="99"/>
    <w:unhideWhenUsed/>
    <w:rsid w:val="006B11C3"/>
    <w:pPr>
      <w:tabs>
        <w:tab w:val="center" w:pos="4536"/>
        <w:tab w:val="right" w:pos="9072"/>
      </w:tabs>
      <w:spacing w:after="0" w:line="240" w:lineRule="auto"/>
    </w:pPr>
  </w:style>
  <w:style w:type="character" w:customStyle="1" w:styleId="ZpatChar">
    <w:name w:val="Zápatí Char"/>
    <w:basedOn w:val="Standardnpsmoodstavce"/>
    <w:link w:val="Zpat"/>
    <w:uiPriority w:val="99"/>
    <w:rsid w:val="006B11C3"/>
    <w:rPr>
      <w:rFonts w:ascii="Times New Roman" w:hAnsi="Times New Roman"/>
      <w:sz w:val="24"/>
    </w:rPr>
  </w:style>
  <w:style w:type="paragraph" w:customStyle="1" w:styleId="Zpat-text">
    <w:name w:val="Zápatí-text"/>
    <w:basedOn w:val="Normln"/>
    <w:link w:val="Zpat-textChar"/>
    <w:qFormat/>
    <w:rsid w:val="006B11C3"/>
    <w:pPr>
      <w:spacing w:before="120" w:line="240" w:lineRule="auto"/>
      <w:jc w:val="left"/>
    </w:pPr>
    <w:rPr>
      <w:rFonts w:ascii="Calibri" w:hAnsi="Calibri"/>
      <w:sz w:val="18"/>
      <w:szCs w:val="18"/>
    </w:rPr>
  </w:style>
  <w:style w:type="character" w:customStyle="1" w:styleId="Zpat-textChar">
    <w:name w:val="Zápatí-text Char"/>
    <w:basedOn w:val="Standardnpsmoodstavce"/>
    <w:link w:val="Zpat-text"/>
    <w:rsid w:val="006B11C3"/>
    <w:rPr>
      <w:rFonts w:ascii="Calibri" w:hAnsi="Calibri"/>
      <w:sz w:val="18"/>
      <w:szCs w:val="18"/>
    </w:rPr>
  </w:style>
  <w:style w:type="paragraph" w:styleId="Obsah1">
    <w:name w:val="toc 1"/>
    <w:basedOn w:val="Normln"/>
    <w:next w:val="Normln"/>
    <w:autoRedefine/>
    <w:uiPriority w:val="39"/>
    <w:unhideWhenUsed/>
    <w:rsid w:val="00B83DBF"/>
    <w:pPr>
      <w:spacing w:before="120"/>
      <w:jc w:val="left"/>
    </w:pPr>
    <w:rPr>
      <w:b/>
      <w:bCs/>
      <w:caps/>
      <w:sz w:val="20"/>
      <w:szCs w:val="20"/>
    </w:rPr>
  </w:style>
  <w:style w:type="character" w:styleId="Hypertextovodkaz">
    <w:name w:val="Hyperlink"/>
    <w:basedOn w:val="Standardnpsmoodstavce"/>
    <w:uiPriority w:val="99"/>
    <w:unhideWhenUsed/>
    <w:rsid w:val="00D508CE"/>
    <w:rPr>
      <w:color w:val="0563C1" w:themeColor="hyperlink"/>
      <w:u w:val="single"/>
    </w:rPr>
  </w:style>
  <w:style w:type="character" w:customStyle="1" w:styleId="Nadpis1Char">
    <w:name w:val="Nadpis 1 Char"/>
    <w:basedOn w:val="Standardnpsmoodstavce"/>
    <w:link w:val="Nadpis1"/>
    <w:uiPriority w:val="9"/>
    <w:rsid w:val="00AC5348"/>
    <w:rPr>
      <w:rFonts w:ascii="Calibri" w:eastAsia="Times New Roman" w:hAnsi="Calibri" w:cs="Times New Roman"/>
      <w:b/>
      <w:bCs/>
      <w:color w:val="D4141E"/>
      <w:sz w:val="32"/>
      <w:szCs w:val="28"/>
    </w:rPr>
  </w:style>
  <w:style w:type="paragraph" w:styleId="Obsah2">
    <w:name w:val="toc 2"/>
    <w:basedOn w:val="Normln"/>
    <w:next w:val="Normln"/>
    <w:autoRedefine/>
    <w:uiPriority w:val="39"/>
    <w:unhideWhenUsed/>
    <w:rsid w:val="00AC5348"/>
    <w:pPr>
      <w:spacing w:after="0"/>
      <w:ind w:left="220"/>
      <w:jc w:val="left"/>
    </w:pPr>
    <w:rPr>
      <w:smallCaps/>
      <w:sz w:val="20"/>
      <w:szCs w:val="20"/>
    </w:rPr>
  </w:style>
  <w:style w:type="paragraph" w:styleId="Obsah3">
    <w:name w:val="toc 3"/>
    <w:basedOn w:val="Normln"/>
    <w:next w:val="Normln"/>
    <w:autoRedefine/>
    <w:uiPriority w:val="39"/>
    <w:unhideWhenUsed/>
    <w:rsid w:val="00AC5348"/>
    <w:pPr>
      <w:spacing w:after="0"/>
      <w:ind w:left="440"/>
      <w:jc w:val="left"/>
    </w:pPr>
    <w:rPr>
      <w:i/>
      <w:iCs/>
      <w:sz w:val="20"/>
      <w:szCs w:val="20"/>
    </w:rPr>
  </w:style>
  <w:style w:type="paragraph" w:styleId="Obsah4">
    <w:name w:val="toc 4"/>
    <w:basedOn w:val="Normln"/>
    <w:next w:val="Normln"/>
    <w:autoRedefine/>
    <w:uiPriority w:val="39"/>
    <w:unhideWhenUsed/>
    <w:rsid w:val="00AC5348"/>
    <w:pPr>
      <w:spacing w:after="0"/>
      <w:ind w:left="660"/>
      <w:jc w:val="left"/>
    </w:pPr>
    <w:rPr>
      <w:sz w:val="18"/>
      <w:szCs w:val="18"/>
    </w:rPr>
  </w:style>
  <w:style w:type="paragraph" w:styleId="Obsah5">
    <w:name w:val="toc 5"/>
    <w:basedOn w:val="Normln"/>
    <w:next w:val="Normln"/>
    <w:autoRedefine/>
    <w:uiPriority w:val="39"/>
    <w:unhideWhenUsed/>
    <w:rsid w:val="00AC5348"/>
    <w:pPr>
      <w:spacing w:after="0"/>
      <w:ind w:left="880"/>
      <w:jc w:val="left"/>
    </w:pPr>
    <w:rPr>
      <w:sz w:val="18"/>
      <w:szCs w:val="18"/>
    </w:rPr>
  </w:style>
  <w:style w:type="paragraph" w:styleId="Obsah6">
    <w:name w:val="toc 6"/>
    <w:basedOn w:val="Normln"/>
    <w:next w:val="Normln"/>
    <w:autoRedefine/>
    <w:uiPriority w:val="39"/>
    <w:unhideWhenUsed/>
    <w:rsid w:val="00AC5348"/>
    <w:pPr>
      <w:spacing w:after="0"/>
      <w:ind w:left="1100"/>
      <w:jc w:val="left"/>
    </w:pPr>
    <w:rPr>
      <w:sz w:val="18"/>
      <w:szCs w:val="18"/>
    </w:rPr>
  </w:style>
  <w:style w:type="paragraph" w:styleId="Obsah7">
    <w:name w:val="toc 7"/>
    <w:basedOn w:val="Normln"/>
    <w:next w:val="Normln"/>
    <w:autoRedefine/>
    <w:uiPriority w:val="39"/>
    <w:unhideWhenUsed/>
    <w:rsid w:val="00AC5348"/>
    <w:pPr>
      <w:spacing w:after="0"/>
      <w:ind w:left="1320"/>
      <w:jc w:val="left"/>
    </w:pPr>
    <w:rPr>
      <w:sz w:val="18"/>
      <w:szCs w:val="18"/>
    </w:rPr>
  </w:style>
  <w:style w:type="paragraph" w:styleId="Obsah8">
    <w:name w:val="toc 8"/>
    <w:basedOn w:val="Normln"/>
    <w:next w:val="Normln"/>
    <w:autoRedefine/>
    <w:uiPriority w:val="39"/>
    <w:unhideWhenUsed/>
    <w:rsid w:val="00AC5348"/>
    <w:pPr>
      <w:spacing w:after="0"/>
      <w:ind w:left="1540"/>
      <w:jc w:val="left"/>
    </w:pPr>
    <w:rPr>
      <w:sz w:val="18"/>
      <w:szCs w:val="18"/>
    </w:rPr>
  </w:style>
  <w:style w:type="paragraph" w:styleId="Obsah9">
    <w:name w:val="toc 9"/>
    <w:basedOn w:val="Normln"/>
    <w:next w:val="Normln"/>
    <w:autoRedefine/>
    <w:uiPriority w:val="39"/>
    <w:unhideWhenUsed/>
    <w:rsid w:val="00AC5348"/>
    <w:pPr>
      <w:spacing w:after="0"/>
      <w:ind w:left="1760"/>
      <w:jc w:val="left"/>
    </w:pPr>
    <w:rPr>
      <w:sz w:val="18"/>
      <w:szCs w:val="18"/>
    </w:rPr>
  </w:style>
  <w:style w:type="character" w:customStyle="1" w:styleId="Nadpis2Char">
    <w:name w:val="Nadpis 2 Char"/>
    <w:basedOn w:val="Standardnpsmoodstavce"/>
    <w:link w:val="Nadpis2"/>
    <w:uiPriority w:val="9"/>
    <w:rsid w:val="00CA753A"/>
    <w:rPr>
      <w:rFonts w:eastAsiaTheme="majorEastAsia" w:cstheme="majorBidi"/>
      <w:b/>
      <w:bCs/>
      <w:color w:val="0F467E"/>
      <w:sz w:val="28"/>
      <w:szCs w:val="26"/>
    </w:rPr>
  </w:style>
  <w:style w:type="table" w:customStyle="1" w:styleId="Mkatabulky3">
    <w:name w:val="Mřížka tabulky3"/>
    <w:basedOn w:val="Normlntabulka"/>
    <w:next w:val="Mkatabulky"/>
    <w:uiPriority w:val="39"/>
    <w:rsid w:val="00CA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21">
    <w:name w:val="Tabulka s mřížkou 21"/>
    <w:basedOn w:val="Normlntabulka"/>
    <w:next w:val="Tabulkasmkou2"/>
    <w:uiPriority w:val="47"/>
    <w:rsid w:val="00E968CA"/>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ibliografie">
    <w:name w:val="Bibliography"/>
    <w:basedOn w:val="Normln"/>
    <w:next w:val="Normln"/>
    <w:uiPriority w:val="37"/>
    <w:semiHidden/>
    <w:unhideWhenUsed/>
    <w:rsid w:val="00120D69"/>
    <w:rPr>
      <w:rFonts w:cstheme="minorBidi"/>
    </w:rPr>
  </w:style>
  <w:style w:type="character" w:customStyle="1" w:styleId="Nadpis3Char">
    <w:name w:val="Nadpis 3 Char"/>
    <w:basedOn w:val="Standardnpsmoodstavce"/>
    <w:link w:val="Nadpis3"/>
    <w:uiPriority w:val="9"/>
    <w:rsid w:val="0067663D"/>
    <w:rPr>
      <w:rFonts w:ascii="Calibri" w:eastAsia="Times New Roman" w:hAnsi="Calibri" w:cs="Times New Roman"/>
      <w:b/>
      <w:bCs/>
      <w:color w:val="0F467E"/>
      <w:sz w:val="24"/>
      <w:szCs w:val="24"/>
    </w:rPr>
  </w:style>
  <w:style w:type="character" w:customStyle="1" w:styleId="Nadpis4Char">
    <w:name w:val="Nadpis 4 Char"/>
    <w:basedOn w:val="Standardnpsmoodstavce"/>
    <w:link w:val="Nadpis4"/>
    <w:uiPriority w:val="9"/>
    <w:rsid w:val="0067663D"/>
    <w:rPr>
      <w:rFonts w:ascii="Calibri" w:eastAsia="Calibri" w:hAnsi="Calibri" w:cs="Times New Roman"/>
      <w:b/>
      <w:bCs/>
      <w:sz w:val="24"/>
      <w:szCs w:val="24"/>
    </w:rPr>
  </w:style>
  <w:style w:type="character" w:customStyle="1" w:styleId="Nadpis5Char">
    <w:name w:val="Nadpis 5 Char"/>
    <w:basedOn w:val="Standardnpsmoodstavce"/>
    <w:link w:val="Nadpis5"/>
    <w:uiPriority w:val="9"/>
    <w:rsid w:val="0067663D"/>
    <w:rPr>
      <w:rFonts w:eastAsiaTheme="majorEastAsia" w:cstheme="minorHAnsi"/>
      <w:color w:val="2F5496" w:themeColor="accent1" w:themeShade="BF"/>
      <w:sz w:val="24"/>
      <w:szCs w:val="24"/>
      <w:lang w:eastAsia="cs-CZ"/>
    </w:rPr>
  </w:style>
  <w:style w:type="character" w:customStyle="1" w:styleId="Nadpis6Char">
    <w:name w:val="Nadpis 6 Char"/>
    <w:basedOn w:val="Standardnpsmoodstavce"/>
    <w:link w:val="Nadpis6"/>
    <w:uiPriority w:val="9"/>
    <w:rsid w:val="0067663D"/>
    <w:rPr>
      <w:rFonts w:asciiTheme="majorHAnsi" w:eastAsia="Times New Roman" w:hAnsiTheme="majorHAnsi" w:cstheme="majorHAnsi"/>
      <w:bCs/>
      <w:color w:val="2F5496" w:themeColor="accent1" w:themeShade="BF"/>
      <w:szCs w:val="20"/>
      <w:lang w:eastAsia="cs-CZ"/>
    </w:rPr>
  </w:style>
  <w:style w:type="paragraph" w:styleId="Textpoznpodarou">
    <w:name w:val="footnote text"/>
    <w:basedOn w:val="Normln"/>
    <w:link w:val="TextpoznpodarouChar"/>
    <w:uiPriority w:val="99"/>
    <w:semiHidden/>
    <w:unhideWhenUsed/>
    <w:rsid w:val="0059692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9692D"/>
    <w:rPr>
      <w:rFonts w:cstheme="minorHAnsi"/>
      <w:sz w:val="20"/>
      <w:szCs w:val="20"/>
    </w:rPr>
  </w:style>
  <w:style w:type="character" w:styleId="Znakapoznpodarou">
    <w:name w:val="footnote reference"/>
    <w:basedOn w:val="Standardnpsmoodstavce"/>
    <w:uiPriority w:val="99"/>
    <w:unhideWhenUsed/>
    <w:rsid w:val="0059692D"/>
    <w:rPr>
      <w:vertAlign w:val="superscript"/>
    </w:rPr>
  </w:style>
  <w:style w:type="table" w:customStyle="1" w:styleId="Mkatabulky11">
    <w:name w:val="Mřížka tabulky11"/>
    <w:basedOn w:val="Normlntabulka"/>
    <w:next w:val="Mkatabulky"/>
    <w:uiPriority w:val="39"/>
    <w:rsid w:val="0059692D"/>
    <w:pPr>
      <w:spacing w:after="0" w:line="240" w:lineRule="auto"/>
      <w:jc w:val="both"/>
    </w:pPr>
    <w:rPr>
      <w:rFonts w:eastAsia="SimSun"/>
      <w:lang w:val="sk-SK"/>
    </w:rPr>
    <w:tblPr>
      <w:tblBorders>
        <w:top w:val="single" w:sz="8" w:space="0" w:color="44546A"/>
        <w:left w:val="single" w:sz="8" w:space="0" w:color="44546A"/>
        <w:bottom w:val="single" w:sz="8" w:space="0" w:color="44546A"/>
        <w:right w:val="single" w:sz="8" w:space="0" w:color="44546A"/>
        <w:insideH w:val="single" w:sz="8" w:space="0" w:color="44546A"/>
        <w:insideV w:val="single" w:sz="8" w:space="0" w:color="44546A"/>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p.uzis.cz/res/file/metodika/metodicke-postupy-vytvoreni-posuzovani-kdp-priloh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12B9-5920-4EE5-A7F6-B27107E5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3611</Words>
  <Characters>21311</Characters>
  <Application>Microsoft Office Word</Application>
  <DocSecurity>0</DocSecurity>
  <Lines>177</Lines>
  <Paragraphs>49</Paragraphs>
  <ScaleCrop>false</ScaleCrop>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Gabrielová</dc:creator>
  <cp:keywords/>
  <dc:description/>
  <cp:lastModifiedBy>Gabrielová Andrea Mgr.</cp:lastModifiedBy>
  <cp:revision>47</cp:revision>
  <dcterms:created xsi:type="dcterms:W3CDTF">2020-02-17T12:57:00Z</dcterms:created>
  <dcterms:modified xsi:type="dcterms:W3CDTF">2022-05-02T09:44:00Z</dcterms:modified>
</cp:coreProperties>
</file>